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17" w:type="dxa"/>
        <w:tblLayout w:type="fixed"/>
        <w:tblLook w:val="0000"/>
      </w:tblPr>
      <w:tblGrid>
        <w:gridCol w:w="3369"/>
        <w:gridCol w:w="7348"/>
      </w:tblGrid>
      <w:tr w:rsidR="008764D7" w:rsidRPr="007546AC" w:rsidTr="00120915">
        <w:trPr>
          <w:trHeight w:val="119"/>
        </w:trPr>
        <w:tc>
          <w:tcPr>
            <w:tcW w:w="3369" w:type="dxa"/>
            <w:shd w:val="clear" w:color="auto" w:fill="auto"/>
          </w:tcPr>
          <w:p w:rsidR="008764D7" w:rsidRPr="007546AC" w:rsidRDefault="008764D7" w:rsidP="00120915">
            <w:pPr>
              <w:spacing w:after="0" w:line="240" w:lineRule="auto"/>
              <w:jc w:val="center"/>
              <w:rPr>
                <w:rFonts w:asciiTheme="majorHAnsi" w:hAnsiTheme="majorHAnsi" w:cstheme="majorHAnsi"/>
                <w:b/>
                <w:sz w:val="28"/>
                <w:szCs w:val="28"/>
                <w:lang w:val="nl-NL"/>
              </w:rPr>
            </w:pPr>
            <w:r w:rsidRPr="007546AC">
              <w:rPr>
                <w:rFonts w:asciiTheme="majorHAnsi" w:hAnsiTheme="majorHAnsi" w:cstheme="majorHAnsi"/>
                <w:b/>
                <w:sz w:val="28"/>
                <w:szCs w:val="28"/>
                <w:lang w:val="nl-NL"/>
              </w:rPr>
              <w:t>BỘ TÀI CHÍNH</w:t>
            </w:r>
          </w:p>
          <w:p w:rsidR="008764D7" w:rsidRPr="007546AC" w:rsidRDefault="00A85FD4" w:rsidP="00120915">
            <w:pPr>
              <w:spacing w:after="0" w:line="240" w:lineRule="auto"/>
              <w:jc w:val="center"/>
              <w:rPr>
                <w:rFonts w:asciiTheme="majorHAnsi" w:hAnsiTheme="majorHAnsi" w:cstheme="majorHAnsi"/>
                <w:b/>
                <w:sz w:val="28"/>
                <w:szCs w:val="28"/>
                <w:lang w:val="nl-NL"/>
              </w:rPr>
            </w:pPr>
            <w:r w:rsidRPr="00A85FD4">
              <w:rPr>
                <w:rFonts w:asciiTheme="majorHAnsi" w:hAnsiTheme="majorHAnsi" w:cstheme="majorHAnsi"/>
                <w:sz w:val="28"/>
                <w:szCs w:val="28"/>
              </w:rPr>
              <w:pict>
                <v:line id="_x0000_s1026" style="position:absolute;left:0;text-align:left;z-index:251657216" from="60.55pt,3.35pt" to="103.4pt,3.35pt"/>
              </w:pict>
            </w:r>
          </w:p>
          <w:p w:rsidR="008764D7" w:rsidRDefault="008764D7" w:rsidP="00120915">
            <w:pPr>
              <w:tabs>
                <w:tab w:val="left" w:pos="2410"/>
              </w:tabs>
              <w:spacing w:after="0" w:line="240" w:lineRule="auto"/>
              <w:jc w:val="center"/>
              <w:rPr>
                <w:rFonts w:asciiTheme="majorHAnsi" w:hAnsiTheme="majorHAnsi" w:cstheme="majorHAnsi"/>
                <w:sz w:val="26"/>
                <w:szCs w:val="28"/>
                <w:lang w:val="nl-NL"/>
              </w:rPr>
            </w:pPr>
          </w:p>
          <w:p w:rsidR="008764D7" w:rsidRPr="007546AC" w:rsidRDefault="008764D7" w:rsidP="00120915">
            <w:pPr>
              <w:tabs>
                <w:tab w:val="left" w:pos="2410"/>
              </w:tabs>
              <w:spacing w:after="0" w:line="240" w:lineRule="auto"/>
              <w:jc w:val="center"/>
              <w:rPr>
                <w:rFonts w:asciiTheme="majorHAnsi" w:hAnsiTheme="majorHAnsi" w:cstheme="majorHAnsi"/>
                <w:sz w:val="8"/>
                <w:szCs w:val="28"/>
                <w:lang w:val="nl-NL"/>
              </w:rPr>
            </w:pPr>
          </w:p>
          <w:p w:rsidR="008764D7" w:rsidRPr="007546AC" w:rsidRDefault="008764D7" w:rsidP="00120915">
            <w:pPr>
              <w:tabs>
                <w:tab w:val="left" w:pos="2410"/>
              </w:tabs>
              <w:spacing w:after="0" w:line="240" w:lineRule="auto"/>
              <w:jc w:val="center"/>
              <w:rPr>
                <w:rFonts w:asciiTheme="majorHAnsi" w:hAnsiTheme="majorHAnsi" w:cstheme="majorHAnsi"/>
                <w:sz w:val="28"/>
                <w:szCs w:val="28"/>
                <w:lang w:val="nl-NL"/>
              </w:rPr>
            </w:pPr>
            <w:r w:rsidRPr="007546AC">
              <w:rPr>
                <w:rFonts w:asciiTheme="majorHAnsi" w:hAnsiTheme="majorHAnsi" w:cstheme="majorHAnsi"/>
                <w:sz w:val="26"/>
                <w:szCs w:val="28"/>
                <w:lang w:val="nl-NL"/>
              </w:rPr>
              <w:t>Số:             /BTC-QLBH</w:t>
            </w:r>
          </w:p>
        </w:tc>
        <w:tc>
          <w:tcPr>
            <w:tcW w:w="7348" w:type="dxa"/>
            <w:shd w:val="clear" w:color="auto" w:fill="auto"/>
          </w:tcPr>
          <w:p w:rsidR="008764D7" w:rsidRPr="007546AC" w:rsidRDefault="008764D7" w:rsidP="00120915">
            <w:pPr>
              <w:spacing w:after="0" w:line="240" w:lineRule="auto"/>
              <w:ind w:left="-1526"/>
              <w:jc w:val="center"/>
              <w:rPr>
                <w:rFonts w:asciiTheme="majorHAnsi" w:hAnsiTheme="majorHAnsi" w:cstheme="majorHAnsi"/>
                <w:b/>
                <w:sz w:val="28"/>
                <w:szCs w:val="28"/>
                <w:lang w:val="nl-NL"/>
              </w:rPr>
            </w:pPr>
            <w:r w:rsidRPr="007546AC">
              <w:rPr>
                <w:rFonts w:asciiTheme="majorHAnsi" w:hAnsiTheme="majorHAnsi" w:cstheme="majorHAnsi"/>
                <w:b/>
                <w:sz w:val="28"/>
                <w:szCs w:val="28"/>
                <w:lang w:val="nl-NL"/>
              </w:rPr>
              <w:t>CỘNG HOÀ XÃ HỘI CHỦ NGHĨA VIỆT NAM</w:t>
            </w:r>
          </w:p>
          <w:p w:rsidR="008764D7" w:rsidRDefault="008764D7" w:rsidP="00120915">
            <w:pPr>
              <w:spacing w:after="0" w:line="240" w:lineRule="auto"/>
              <w:ind w:left="-1526"/>
              <w:jc w:val="center"/>
              <w:rPr>
                <w:rFonts w:asciiTheme="majorHAnsi" w:hAnsiTheme="majorHAnsi" w:cstheme="majorHAnsi"/>
                <w:b/>
                <w:sz w:val="28"/>
                <w:szCs w:val="28"/>
                <w:lang w:val="nl-NL"/>
              </w:rPr>
            </w:pPr>
            <w:r w:rsidRPr="007546AC">
              <w:rPr>
                <w:rFonts w:asciiTheme="majorHAnsi" w:hAnsiTheme="majorHAnsi" w:cstheme="majorHAnsi"/>
                <w:b/>
                <w:sz w:val="28"/>
                <w:szCs w:val="28"/>
                <w:lang w:val="nl-NL"/>
              </w:rPr>
              <w:t>Độc lập - Tự do - Hạnh phúc</w:t>
            </w:r>
          </w:p>
          <w:p w:rsidR="00E420EA" w:rsidRDefault="00A85FD4" w:rsidP="00E420EA">
            <w:pPr>
              <w:spacing w:after="0" w:line="240" w:lineRule="auto"/>
              <w:ind w:left="-1526"/>
              <w:jc w:val="center"/>
              <w:rPr>
                <w:rFonts w:asciiTheme="majorHAnsi" w:hAnsiTheme="majorHAnsi" w:cstheme="majorHAnsi"/>
                <w:i/>
                <w:sz w:val="28"/>
                <w:szCs w:val="28"/>
                <w:lang w:val="nl-NL"/>
              </w:rPr>
            </w:pPr>
            <w:r w:rsidRPr="00A85FD4">
              <w:rPr>
                <w:rFonts w:asciiTheme="majorHAnsi" w:hAnsiTheme="majorHAnsi" w:cstheme="majorHAnsi"/>
                <w:noProof/>
                <w:sz w:val="28"/>
                <w:szCs w:val="28"/>
              </w:rPr>
              <w:pict>
                <v:line id="_x0000_s1027" style="position:absolute;left:0;text-align:left;z-index:251658240" from="59.55pt,2.8pt" to="227.95pt,2.8pt"/>
              </w:pict>
            </w:r>
          </w:p>
          <w:p w:rsidR="008764D7" w:rsidRPr="007546AC" w:rsidRDefault="008764D7" w:rsidP="00E420EA">
            <w:pPr>
              <w:spacing w:after="0" w:line="240" w:lineRule="auto"/>
              <w:ind w:left="-1526"/>
              <w:jc w:val="center"/>
              <w:rPr>
                <w:rFonts w:asciiTheme="majorHAnsi" w:hAnsiTheme="majorHAnsi" w:cstheme="majorHAnsi"/>
                <w:i/>
                <w:sz w:val="28"/>
                <w:szCs w:val="28"/>
                <w:lang w:val="nl-NL"/>
              </w:rPr>
            </w:pPr>
            <w:r w:rsidRPr="007546AC">
              <w:rPr>
                <w:rFonts w:asciiTheme="majorHAnsi" w:hAnsiTheme="majorHAnsi" w:cstheme="majorHAnsi"/>
                <w:i/>
                <w:sz w:val="28"/>
                <w:szCs w:val="28"/>
                <w:lang w:val="nl-NL"/>
              </w:rPr>
              <w:t xml:space="preserve">Hà Nội, ngày      tháng </w:t>
            </w:r>
            <w:r w:rsidR="00020D6B">
              <w:rPr>
                <w:rFonts w:asciiTheme="majorHAnsi" w:hAnsiTheme="majorHAnsi" w:cstheme="majorHAnsi"/>
                <w:i/>
                <w:sz w:val="28"/>
                <w:szCs w:val="28"/>
                <w:lang w:val="nl-NL"/>
              </w:rPr>
              <w:t>5</w:t>
            </w:r>
            <w:r w:rsidRPr="007546AC">
              <w:rPr>
                <w:rFonts w:asciiTheme="majorHAnsi" w:hAnsiTheme="majorHAnsi" w:cstheme="majorHAnsi"/>
                <w:i/>
                <w:sz w:val="28"/>
                <w:szCs w:val="28"/>
                <w:lang w:val="nl-NL"/>
              </w:rPr>
              <w:t xml:space="preserve"> năm 20</w:t>
            </w:r>
            <w:r w:rsidR="00020D6B">
              <w:rPr>
                <w:rFonts w:asciiTheme="majorHAnsi" w:hAnsiTheme="majorHAnsi" w:cstheme="majorHAnsi"/>
                <w:i/>
                <w:sz w:val="28"/>
                <w:szCs w:val="28"/>
                <w:lang w:val="nl-NL"/>
              </w:rPr>
              <w:t>21</w:t>
            </w:r>
          </w:p>
        </w:tc>
      </w:tr>
      <w:tr w:rsidR="008764D7" w:rsidRPr="007546AC" w:rsidTr="00120915">
        <w:trPr>
          <w:trHeight w:val="119"/>
        </w:trPr>
        <w:tc>
          <w:tcPr>
            <w:tcW w:w="3369" w:type="dxa"/>
            <w:shd w:val="clear" w:color="auto" w:fill="auto"/>
          </w:tcPr>
          <w:p w:rsidR="00020D6B" w:rsidRDefault="008764D7" w:rsidP="00120915">
            <w:pPr>
              <w:spacing w:after="0" w:line="240" w:lineRule="auto"/>
              <w:jc w:val="center"/>
              <w:rPr>
                <w:rFonts w:asciiTheme="majorHAnsi" w:hAnsiTheme="majorHAnsi" w:cstheme="majorHAnsi"/>
                <w:sz w:val="24"/>
                <w:szCs w:val="28"/>
                <w:lang w:val="nl-NL"/>
              </w:rPr>
            </w:pPr>
            <w:r w:rsidRPr="007546AC">
              <w:rPr>
                <w:rFonts w:asciiTheme="majorHAnsi" w:hAnsiTheme="majorHAnsi" w:cstheme="majorHAnsi"/>
                <w:sz w:val="24"/>
                <w:szCs w:val="28"/>
                <w:lang w:val="nl-NL"/>
              </w:rPr>
              <w:t xml:space="preserve">V/v thẩm định </w:t>
            </w:r>
            <w:r w:rsidR="00020D6B">
              <w:rPr>
                <w:rFonts w:asciiTheme="majorHAnsi" w:hAnsiTheme="majorHAnsi" w:cstheme="majorHAnsi"/>
                <w:sz w:val="24"/>
                <w:szCs w:val="28"/>
                <w:lang w:val="nl-NL"/>
              </w:rPr>
              <w:t>d</w:t>
            </w:r>
            <w:r w:rsidR="00020D6B" w:rsidRPr="00020D6B">
              <w:rPr>
                <w:rFonts w:asciiTheme="majorHAnsi" w:hAnsiTheme="majorHAnsi" w:cstheme="majorHAnsi"/>
                <w:sz w:val="24"/>
                <w:szCs w:val="28"/>
                <w:lang w:val="nl-NL"/>
              </w:rPr>
              <w:t>ự</w:t>
            </w:r>
            <w:r w:rsidR="00020D6B">
              <w:rPr>
                <w:rFonts w:asciiTheme="majorHAnsi" w:hAnsiTheme="majorHAnsi" w:cstheme="majorHAnsi"/>
                <w:sz w:val="24"/>
                <w:szCs w:val="28"/>
                <w:lang w:val="nl-NL"/>
              </w:rPr>
              <w:t xml:space="preserve"> </w:t>
            </w:r>
            <w:r w:rsidR="00020D6B" w:rsidRPr="00020D6B">
              <w:rPr>
                <w:rFonts w:asciiTheme="majorHAnsi" w:hAnsiTheme="majorHAnsi" w:cstheme="majorHAnsi"/>
                <w:sz w:val="24"/>
                <w:szCs w:val="28"/>
                <w:lang w:val="nl-NL"/>
              </w:rPr>
              <w:t>á</w:t>
            </w:r>
            <w:r w:rsidR="00020D6B">
              <w:rPr>
                <w:rFonts w:asciiTheme="majorHAnsi" w:hAnsiTheme="majorHAnsi" w:cstheme="majorHAnsi"/>
                <w:sz w:val="24"/>
                <w:szCs w:val="28"/>
                <w:lang w:val="nl-NL"/>
              </w:rPr>
              <w:t xml:space="preserve">n </w:t>
            </w:r>
          </w:p>
          <w:p w:rsidR="008764D7" w:rsidRPr="007546AC" w:rsidRDefault="00020D6B" w:rsidP="002D1AC3">
            <w:pPr>
              <w:spacing w:after="0" w:line="240" w:lineRule="auto"/>
              <w:jc w:val="center"/>
              <w:rPr>
                <w:rFonts w:asciiTheme="majorHAnsi" w:hAnsiTheme="majorHAnsi" w:cstheme="majorHAnsi"/>
                <w:sz w:val="28"/>
                <w:szCs w:val="28"/>
                <w:lang w:val="nl-NL"/>
              </w:rPr>
            </w:pPr>
            <w:r>
              <w:rPr>
                <w:rFonts w:asciiTheme="majorHAnsi" w:hAnsiTheme="majorHAnsi" w:cstheme="majorHAnsi"/>
                <w:sz w:val="24"/>
                <w:szCs w:val="28"/>
                <w:lang w:val="nl-NL"/>
              </w:rPr>
              <w:t>Lu</w:t>
            </w:r>
            <w:r w:rsidRPr="00020D6B">
              <w:rPr>
                <w:rFonts w:asciiTheme="majorHAnsi" w:hAnsiTheme="majorHAnsi" w:cstheme="majorHAnsi"/>
                <w:sz w:val="24"/>
                <w:szCs w:val="28"/>
                <w:lang w:val="nl-NL"/>
              </w:rPr>
              <w:t>ật</w:t>
            </w:r>
            <w:r w:rsidR="002D1AC3">
              <w:rPr>
                <w:rFonts w:asciiTheme="majorHAnsi" w:hAnsiTheme="majorHAnsi" w:cstheme="majorHAnsi"/>
                <w:sz w:val="24"/>
                <w:szCs w:val="28"/>
                <w:lang w:val="nl-NL"/>
              </w:rPr>
              <w:t xml:space="preserve"> KDBH </w:t>
            </w:r>
            <w:r w:rsidR="008764D7">
              <w:rPr>
                <w:rFonts w:asciiTheme="majorHAnsi" w:hAnsiTheme="majorHAnsi" w:cstheme="majorHAnsi"/>
                <w:sz w:val="24"/>
                <w:szCs w:val="28"/>
                <w:lang w:val="nl-NL"/>
              </w:rPr>
              <w:t>(s</w:t>
            </w:r>
            <w:r w:rsidR="008764D7" w:rsidRPr="008764D7">
              <w:rPr>
                <w:rFonts w:asciiTheme="majorHAnsi" w:hAnsiTheme="majorHAnsi" w:cstheme="majorHAnsi"/>
                <w:sz w:val="24"/>
                <w:szCs w:val="28"/>
                <w:lang w:val="nl-NL"/>
              </w:rPr>
              <w:t>ửa</w:t>
            </w:r>
            <w:r w:rsidR="008764D7">
              <w:rPr>
                <w:rFonts w:asciiTheme="majorHAnsi" w:hAnsiTheme="majorHAnsi" w:cstheme="majorHAnsi"/>
                <w:sz w:val="24"/>
                <w:szCs w:val="28"/>
                <w:lang w:val="nl-NL"/>
              </w:rPr>
              <w:t xml:space="preserve"> </w:t>
            </w:r>
            <w:r w:rsidR="008764D7" w:rsidRPr="008764D7">
              <w:rPr>
                <w:rFonts w:asciiTheme="majorHAnsi" w:hAnsiTheme="majorHAnsi" w:cstheme="majorHAnsi"/>
                <w:sz w:val="24"/>
                <w:szCs w:val="28"/>
                <w:lang w:val="nl-NL"/>
              </w:rPr>
              <w:t>đổ</w:t>
            </w:r>
            <w:r w:rsidR="008764D7">
              <w:rPr>
                <w:rFonts w:asciiTheme="majorHAnsi" w:hAnsiTheme="majorHAnsi" w:cstheme="majorHAnsi"/>
                <w:sz w:val="24"/>
                <w:szCs w:val="28"/>
                <w:lang w:val="nl-NL"/>
              </w:rPr>
              <w:t>i)</w:t>
            </w:r>
          </w:p>
        </w:tc>
        <w:tc>
          <w:tcPr>
            <w:tcW w:w="7348" w:type="dxa"/>
            <w:shd w:val="clear" w:color="auto" w:fill="auto"/>
          </w:tcPr>
          <w:p w:rsidR="00120915" w:rsidRPr="00E420EA" w:rsidRDefault="00120915" w:rsidP="00507FAE">
            <w:pPr>
              <w:pStyle w:val="Heading1"/>
              <w:jc w:val="center"/>
              <w:rPr>
                <w:rFonts w:asciiTheme="majorHAnsi" w:hAnsiTheme="majorHAnsi" w:cstheme="majorHAnsi"/>
                <w:sz w:val="12"/>
                <w:szCs w:val="28"/>
                <w:lang w:val="nl-NL"/>
              </w:rPr>
            </w:pPr>
          </w:p>
          <w:p w:rsidR="008764D7" w:rsidRPr="007546AC" w:rsidRDefault="008764D7" w:rsidP="00507FAE">
            <w:pPr>
              <w:pStyle w:val="Heading1"/>
              <w:jc w:val="center"/>
              <w:rPr>
                <w:rFonts w:asciiTheme="majorHAnsi" w:hAnsiTheme="majorHAnsi" w:cstheme="majorHAnsi"/>
                <w:sz w:val="28"/>
                <w:szCs w:val="28"/>
                <w:lang w:val="nl-NL"/>
              </w:rPr>
            </w:pPr>
            <w:r w:rsidRPr="007546AC">
              <w:rPr>
                <w:rFonts w:asciiTheme="majorHAnsi" w:hAnsiTheme="majorHAnsi" w:cstheme="majorHAnsi"/>
                <w:sz w:val="28"/>
                <w:szCs w:val="28"/>
                <w:lang w:val="nl-NL"/>
              </w:rPr>
              <w:t xml:space="preserve">           </w:t>
            </w:r>
          </w:p>
        </w:tc>
      </w:tr>
    </w:tbl>
    <w:p w:rsidR="008764D7" w:rsidRDefault="008764D7" w:rsidP="008764D7">
      <w:pPr>
        <w:spacing w:before="180" w:after="180"/>
        <w:ind w:firstLine="720"/>
        <w:jc w:val="center"/>
        <w:rPr>
          <w:rFonts w:asciiTheme="majorHAnsi" w:hAnsiTheme="majorHAnsi" w:cstheme="majorHAnsi"/>
          <w:sz w:val="28"/>
          <w:szCs w:val="28"/>
          <w:lang w:val="nl-NL"/>
        </w:rPr>
      </w:pPr>
      <w:r w:rsidRPr="007546AC">
        <w:rPr>
          <w:rFonts w:asciiTheme="majorHAnsi" w:hAnsiTheme="majorHAnsi" w:cstheme="majorHAnsi"/>
          <w:sz w:val="28"/>
          <w:szCs w:val="28"/>
          <w:lang w:val="nl-NL"/>
        </w:rPr>
        <w:t>Kính gửi: Bộ Tư pháp</w:t>
      </w:r>
    </w:p>
    <w:p w:rsidR="00020D6B" w:rsidRPr="00020D6B" w:rsidRDefault="00020D6B" w:rsidP="00E420EA">
      <w:pPr>
        <w:tabs>
          <w:tab w:val="right" w:leader="dot" w:pos="8640"/>
        </w:tabs>
        <w:spacing w:before="80" w:after="80" w:line="240" w:lineRule="auto"/>
        <w:ind w:firstLine="567"/>
        <w:jc w:val="both"/>
        <w:rPr>
          <w:rFonts w:asciiTheme="majorHAnsi" w:hAnsiTheme="majorHAnsi" w:cstheme="majorHAnsi"/>
          <w:kern w:val="28"/>
          <w:sz w:val="28"/>
          <w:szCs w:val="28"/>
          <w:lang w:val="nl-NL"/>
        </w:rPr>
      </w:pPr>
      <w:r w:rsidRPr="00020D6B">
        <w:rPr>
          <w:rFonts w:asciiTheme="majorHAnsi" w:hAnsiTheme="majorHAnsi" w:cstheme="majorHAnsi"/>
          <w:kern w:val="28"/>
          <w:sz w:val="28"/>
          <w:szCs w:val="28"/>
          <w:lang w:val="nl-NL"/>
        </w:rPr>
        <w:t>Thực hiện Nghị quyết số 106/2020/QH14 ngày 10/6/2020 của Quốc hội về chương trình xây dựng Luật, pháp lệnh năm 2021 và điều chỉnh chương trình xây dựng Luật, pháp lệ</w:t>
      </w:r>
      <w:r w:rsidR="002D1AC3">
        <w:rPr>
          <w:rFonts w:asciiTheme="majorHAnsi" w:hAnsiTheme="majorHAnsi" w:cstheme="majorHAnsi"/>
          <w:kern w:val="28"/>
          <w:sz w:val="28"/>
          <w:szCs w:val="28"/>
          <w:lang w:val="nl-NL"/>
        </w:rPr>
        <w:t xml:space="preserve">nh năm 2020; </w:t>
      </w:r>
      <w:r w:rsidRPr="00020D6B">
        <w:rPr>
          <w:rFonts w:asciiTheme="majorHAnsi" w:hAnsiTheme="majorHAnsi" w:cstheme="majorHAnsi"/>
          <w:kern w:val="28"/>
          <w:sz w:val="28"/>
          <w:szCs w:val="28"/>
          <w:lang w:val="nl-NL"/>
        </w:rPr>
        <w:t>Quyết định số</w:t>
      </w:r>
      <w:r w:rsidR="002D1AC3">
        <w:rPr>
          <w:rFonts w:asciiTheme="majorHAnsi" w:hAnsiTheme="majorHAnsi" w:cstheme="majorHAnsi"/>
          <w:kern w:val="28"/>
          <w:sz w:val="28"/>
          <w:szCs w:val="28"/>
          <w:lang w:val="nl-NL"/>
        </w:rPr>
        <w:t xml:space="preserve"> 999/QĐ-TTg </w:t>
      </w:r>
      <w:r w:rsidRPr="00020D6B">
        <w:rPr>
          <w:rFonts w:asciiTheme="majorHAnsi" w:hAnsiTheme="majorHAnsi" w:cstheme="majorHAnsi"/>
          <w:kern w:val="28"/>
          <w:sz w:val="28"/>
          <w:szCs w:val="28"/>
          <w:lang w:val="nl-NL"/>
        </w:rPr>
        <w:t>ngày 11/7/2020 của Thủ tướng Chính phủ phân công cơ quan chủ trì soạn thảo, thời hạn trình các dự án luật, dự thảo nghị quyết được điều chỉnh trong Chương trình xây dựng luật, pháp lệnh năm 2020, các dự án luật thuộc Chương trình xây dựng luật, pháp lệnh năm 2021</w:t>
      </w:r>
      <w:r w:rsidRPr="00020D6B">
        <w:rPr>
          <w:rFonts w:asciiTheme="majorHAnsi" w:hAnsiTheme="majorHAnsi" w:cstheme="majorHAnsi"/>
          <w:sz w:val="28"/>
          <w:szCs w:val="28"/>
          <w:lang w:val="nl-NL"/>
        </w:rPr>
        <w:t xml:space="preserve">, </w:t>
      </w:r>
      <w:r>
        <w:rPr>
          <w:rFonts w:asciiTheme="majorHAnsi" w:hAnsiTheme="majorHAnsi" w:cstheme="majorHAnsi"/>
          <w:sz w:val="28"/>
          <w:szCs w:val="28"/>
          <w:lang w:val="nl-NL"/>
        </w:rPr>
        <w:t>đ</w:t>
      </w:r>
      <w:r w:rsidRPr="00020D6B">
        <w:rPr>
          <w:rFonts w:asciiTheme="majorHAnsi" w:hAnsiTheme="majorHAnsi" w:cstheme="majorHAnsi"/>
          <w:sz w:val="28"/>
          <w:szCs w:val="28"/>
          <w:lang w:val="nl-NL"/>
        </w:rPr>
        <w:t>ế</w:t>
      </w:r>
      <w:r>
        <w:rPr>
          <w:rFonts w:asciiTheme="majorHAnsi" w:hAnsiTheme="majorHAnsi" w:cstheme="majorHAnsi"/>
          <w:sz w:val="28"/>
          <w:szCs w:val="28"/>
          <w:lang w:val="nl-NL"/>
        </w:rPr>
        <w:t xml:space="preserve">n nay </w:t>
      </w:r>
      <w:r w:rsidRPr="00020D6B">
        <w:rPr>
          <w:rFonts w:asciiTheme="majorHAnsi" w:hAnsiTheme="majorHAnsi" w:cstheme="majorHAnsi"/>
          <w:sz w:val="28"/>
          <w:szCs w:val="28"/>
          <w:lang w:val="nl-NL"/>
        </w:rPr>
        <w:t xml:space="preserve">Bộ Tài chính đã </w:t>
      </w:r>
      <w:r>
        <w:rPr>
          <w:rFonts w:asciiTheme="majorHAnsi" w:hAnsiTheme="majorHAnsi" w:cstheme="majorHAnsi"/>
          <w:sz w:val="28"/>
          <w:szCs w:val="28"/>
          <w:lang w:val="nl-NL"/>
        </w:rPr>
        <w:t>h</w:t>
      </w:r>
      <w:r w:rsidRPr="00020D6B">
        <w:rPr>
          <w:rFonts w:asciiTheme="majorHAnsi" w:hAnsiTheme="majorHAnsi" w:cstheme="majorHAnsi"/>
          <w:sz w:val="28"/>
          <w:szCs w:val="28"/>
          <w:lang w:val="nl-NL"/>
        </w:rPr>
        <w:t>oàn</w:t>
      </w:r>
      <w:r>
        <w:rPr>
          <w:rFonts w:asciiTheme="majorHAnsi" w:hAnsiTheme="majorHAnsi" w:cstheme="majorHAnsi"/>
          <w:sz w:val="28"/>
          <w:szCs w:val="28"/>
          <w:lang w:val="nl-NL"/>
        </w:rPr>
        <w:t xml:space="preserve"> th</w:t>
      </w:r>
      <w:r w:rsidRPr="00020D6B">
        <w:rPr>
          <w:rFonts w:asciiTheme="majorHAnsi" w:hAnsiTheme="majorHAnsi" w:cstheme="majorHAnsi"/>
          <w:sz w:val="28"/>
          <w:szCs w:val="28"/>
          <w:lang w:val="nl-NL"/>
        </w:rPr>
        <w:t>à</w:t>
      </w:r>
      <w:r>
        <w:rPr>
          <w:rFonts w:asciiTheme="majorHAnsi" w:hAnsiTheme="majorHAnsi" w:cstheme="majorHAnsi"/>
          <w:sz w:val="28"/>
          <w:szCs w:val="28"/>
          <w:lang w:val="nl-NL"/>
        </w:rPr>
        <w:t>nh h</w:t>
      </w:r>
      <w:r w:rsidRPr="00020D6B">
        <w:rPr>
          <w:rFonts w:asciiTheme="majorHAnsi" w:hAnsiTheme="majorHAnsi" w:cstheme="majorHAnsi"/>
          <w:sz w:val="28"/>
          <w:szCs w:val="28"/>
          <w:lang w:val="nl-NL"/>
        </w:rPr>
        <w:t>ồ</w:t>
      </w:r>
      <w:r>
        <w:rPr>
          <w:rFonts w:asciiTheme="majorHAnsi" w:hAnsiTheme="majorHAnsi" w:cstheme="majorHAnsi"/>
          <w:sz w:val="28"/>
          <w:szCs w:val="28"/>
          <w:lang w:val="nl-NL"/>
        </w:rPr>
        <w:t xml:space="preserve"> s</w:t>
      </w:r>
      <w:r w:rsidRPr="00020D6B">
        <w:rPr>
          <w:rFonts w:asciiTheme="majorHAnsi" w:hAnsiTheme="majorHAnsi" w:cstheme="majorHAnsi"/>
          <w:sz w:val="28"/>
          <w:szCs w:val="28"/>
          <w:lang w:val="nl-NL"/>
        </w:rPr>
        <w:t>ơ</w:t>
      </w:r>
      <w:r>
        <w:rPr>
          <w:rFonts w:asciiTheme="majorHAnsi" w:hAnsiTheme="majorHAnsi" w:cstheme="majorHAnsi"/>
          <w:sz w:val="28"/>
          <w:szCs w:val="28"/>
          <w:lang w:val="nl-NL"/>
        </w:rPr>
        <w:t xml:space="preserve"> d</w:t>
      </w:r>
      <w:r w:rsidRPr="00020D6B">
        <w:rPr>
          <w:rFonts w:asciiTheme="majorHAnsi" w:hAnsiTheme="majorHAnsi" w:cstheme="majorHAnsi"/>
          <w:sz w:val="28"/>
          <w:szCs w:val="28"/>
          <w:lang w:val="nl-NL"/>
        </w:rPr>
        <w:t>ự</w:t>
      </w:r>
      <w:r>
        <w:rPr>
          <w:rFonts w:asciiTheme="majorHAnsi" w:hAnsiTheme="majorHAnsi" w:cstheme="majorHAnsi"/>
          <w:sz w:val="28"/>
          <w:szCs w:val="28"/>
          <w:lang w:val="nl-NL"/>
        </w:rPr>
        <w:t xml:space="preserve"> </w:t>
      </w:r>
      <w:r w:rsidRPr="00020D6B">
        <w:rPr>
          <w:rFonts w:asciiTheme="majorHAnsi" w:hAnsiTheme="majorHAnsi" w:cstheme="majorHAnsi"/>
          <w:sz w:val="28"/>
          <w:szCs w:val="28"/>
          <w:lang w:val="nl-NL"/>
        </w:rPr>
        <w:t>á</w:t>
      </w:r>
      <w:r>
        <w:rPr>
          <w:rFonts w:asciiTheme="majorHAnsi" w:hAnsiTheme="majorHAnsi" w:cstheme="majorHAnsi"/>
          <w:sz w:val="28"/>
          <w:szCs w:val="28"/>
          <w:lang w:val="nl-NL"/>
        </w:rPr>
        <w:t>n</w:t>
      </w:r>
      <w:r w:rsidRPr="00020D6B">
        <w:rPr>
          <w:rFonts w:asciiTheme="majorHAnsi" w:hAnsiTheme="majorHAnsi" w:cstheme="majorHAnsi"/>
          <w:kern w:val="28"/>
          <w:sz w:val="28"/>
          <w:szCs w:val="28"/>
          <w:lang w:val="nl-NL"/>
        </w:rPr>
        <w:t xml:space="preserve"> Luật Kinh doanh bảo hiểm (sửa đổi).</w:t>
      </w:r>
    </w:p>
    <w:p w:rsidR="008764D7" w:rsidRPr="007546AC" w:rsidRDefault="008764D7" w:rsidP="00E420EA">
      <w:pPr>
        <w:spacing w:before="80" w:after="80" w:line="240" w:lineRule="auto"/>
        <w:ind w:firstLine="720"/>
        <w:jc w:val="both"/>
        <w:rPr>
          <w:rFonts w:asciiTheme="majorHAnsi" w:hAnsiTheme="majorHAnsi" w:cstheme="majorHAnsi"/>
          <w:sz w:val="28"/>
          <w:szCs w:val="28"/>
        </w:rPr>
      </w:pPr>
      <w:r w:rsidRPr="007546AC">
        <w:rPr>
          <w:rFonts w:asciiTheme="majorHAnsi" w:hAnsiTheme="majorHAnsi" w:cstheme="majorHAnsi"/>
          <w:sz w:val="28"/>
          <w:szCs w:val="28"/>
          <w:lang w:val="nl-NL"/>
        </w:rPr>
        <w:t xml:space="preserve">Thực hiện quy định của pháp luật về ban hành văn bản quy phạm pháp luật, Bộ Tài chính xin gửi Quý Bộ hồ sơ </w:t>
      </w:r>
      <w:r w:rsidR="002D1AC3">
        <w:rPr>
          <w:rFonts w:asciiTheme="majorHAnsi" w:hAnsiTheme="majorHAnsi" w:cstheme="majorHAnsi"/>
          <w:sz w:val="28"/>
          <w:szCs w:val="28"/>
          <w:lang w:val="nl-NL"/>
        </w:rPr>
        <w:t>d</w:t>
      </w:r>
      <w:r w:rsidR="002D1AC3" w:rsidRPr="002D1AC3">
        <w:rPr>
          <w:rFonts w:asciiTheme="majorHAnsi" w:hAnsiTheme="majorHAnsi" w:cstheme="majorHAnsi"/>
          <w:sz w:val="28"/>
          <w:szCs w:val="28"/>
          <w:lang w:val="nl-NL"/>
        </w:rPr>
        <w:t>ự</w:t>
      </w:r>
      <w:r w:rsidR="002D1AC3">
        <w:rPr>
          <w:rFonts w:asciiTheme="majorHAnsi" w:hAnsiTheme="majorHAnsi" w:cstheme="majorHAnsi"/>
          <w:sz w:val="28"/>
          <w:szCs w:val="28"/>
          <w:lang w:val="nl-NL"/>
        </w:rPr>
        <w:t xml:space="preserve"> </w:t>
      </w:r>
      <w:r w:rsidR="002D1AC3" w:rsidRPr="002D1AC3">
        <w:rPr>
          <w:rFonts w:asciiTheme="majorHAnsi" w:hAnsiTheme="majorHAnsi" w:cstheme="majorHAnsi"/>
          <w:sz w:val="28"/>
          <w:szCs w:val="28"/>
          <w:lang w:val="nl-NL"/>
        </w:rPr>
        <w:t>á</w:t>
      </w:r>
      <w:r w:rsidR="002D1AC3">
        <w:rPr>
          <w:rFonts w:asciiTheme="majorHAnsi" w:hAnsiTheme="majorHAnsi" w:cstheme="majorHAnsi"/>
          <w:sz w:val="28"/>
          <w:szCs w:val="28"/>
          <w:lang w:val="nl-NL"/>
        </w:rPr>
        <w:t xml:space="preserve">n </w:t>
      </w:r>
      <w:r>
        <w:rPr>
          <w:rFonts w:asciiTheme="majorHAnsi" w:hAnsiTheme="majorHAnsi" w:cstheme="majorHAnsi"/>
          <w:sz w:val="28"/>
          <w:szCs w:val="28"/>
          <w:lang w:val="nl-NL"/>
        </w:rPr>
        <w:t>Lu</w:t>
      </w:r>
      <w:r w:rsidRPr="008764D7">
        <w:rPr>
          <w:rFonts w:asciiTheme="majorHAnsi" w:hAnsiTheme="majorHAnsi" w:cstheme="majorHAnsi"/>
          <w:sz w:val="28"/>
          <w:szCs w:val="28"/>
          <w:lang w:val="nl-NL"/>
        </w:rPr>
        <w:t>ật</w:t>
      </w:r>
      <w:r>
        <w:rPr>
          <w:rFonts w:asciiTheme="majorHAnsi" w:hAnsiTheme="majorHAnsi" w:cstheme="majorHAnsi"/>
          <w:sz w:val="28"/>
          <w:szCs w:val="28"/>
          <w:lang w:val="nl-NL"/>
        </w:rPr>
        <w:t xml:space="preserve"> </w:t>
      </w:r>
      <w:r w:rsidR="00020D6B">
        <w:rPr>
          <w:rFonts w:asciiTheme="majorHAnsi" w:hAnsiTheme="majorHAnsi" w:cstheme="majorHAnsi"/>
          <w:sz w:val="28"/>
          <w:szCs w:val="28"/>
          <w:lang w:val="nl-NL"/>
        </w:rPr>
        <w:t>Kinh doanh b</w:t>
      </w:r>
      <w:r w:rsidRPr="008764D7">
        <w:rPr>
          <w:rFonts w:asciiTheme="majorHAnsi" w:hAnsiTheme="majorHAnsi" w:cstheme="majorHAnsi"/>
          <w:sz w:val="28"/>
          <w:szCs w:val="28"/>
          <w:lang w:val="nl-NL"/>
        </w:rPr>
        <w:t>ảo</w:t>
      </w:r>
      <w:r>
        <w:rPr>
          <w:rFonts w:asciiTheme="majorHAnsi" w:hAnsiTheme="majorHAnsi" w:cstheme="majorHAnsi"/>
          <w:sz w:val="28"/>
          <w:szCs w:val="28"/>
          <w:lang w:val="nl-NL"/>
        </w:rPr>
        <w:t xml:space="preserve"> hi</w:t>
      </w:r>
      <w:r w:rsidRPr="008764D7">
        <w:rPr>
          <w:rFonts w:asciiTheme="majorHAnsi" w:hAnsiTheme="majorHAnsi" w:cstheme="majorHAnsi"/>
          <w:sz w:val="28"/>
          <w:szCs w:val="28"/>
          <w:lang w:val="nl-NL"/>
        </w:rPr>
        <w:t>ể</w:t>
      </w:r>
      <w:r>
        <w:rPr>
          <w:rFonts w:asciiTheme="majorHAnsi" w:hAnsiTheme="majorHAnsi" w:cstheme="majorHAnsi"/>
          <w:sz w:val="28"/>
          <w:szCs w:val="28"/>
          <w:lang w:val="nl-NL"/>
        </w:rPr>
        <w:t>m (s</w:t>
      </w:r>
      <w:r w:rsidRPr="008764D7">
        <w:rPr>
          <w:rFonts w:asciiTheme="majorHAnsi" w:hAnsiTheme="majorHAnsi" w:cstheme="majorHAnsi"/>
          <w:sz w:val="28"/>
          <w:szCs w:val="28"/>
          <w:lang w:val="nl-NL"/>
        </w:rPr>
        <w:t>ửa</w:t>
      </w:r>
      <w:r>
        <w:rPr>
          <w:rFonts w:asciiTheme="majorHAnsi" w:hAnsiTheme="majorHAnsi" w:cstheme="majorHAnsi"/>
          <w:sz w:val="28"/>
          <w:szCs w:val="28"/>
          <w:lang w:val="nl-NL"/>
        </w:rPr>
        <w:t xml:space="preserve"> đ</w:t>
      </w:r>
      <w:r w:rsidRPr="008764D7">
        <w:rPr>
          <w:rFonts w:asciiTheme="majorHAnsi" w:hAnsiTheme="majorHAnsi" w:cstheme="majorHAnsi"/>
          <w:sz w:val="28"/>
          <w:szCs w:val="28"/>
          <w:lang w:val="nl-NL"/>
        </w:rPr>
        <w:t>ổ</w:t>
      </w:r>
      <w:r>
        <w:rPr>
          <w:rFonts w:asciiTheme="majorHAnsi" w:hAnsiTheme="majorHAnsi" w:cstheme="majorHAnsi"/>
          <w:sz w:val="28"/>
          <w:szCs w:val="28"/>
          <w:lang w:val="nl-NL"/>
        </w:rPr>
        <w:t xml:space="preserve">i) </w:t>
      </w:r>
      <w:r w:rsidRPr="007546AC">
        <w:rPr>
          <w:rFonts w:asciiTheme="majorHAnsi" w:hAnsiTheme="majorHAnsi" w:cstheme="majorHAnsi"/>
          <w:sz w:val="28"/>
          <w:szCs w:val="28"/>
          <w:lang w:val="nl-NL"/>
        </w:rPr>
        <w:t xml:space="preserve">để thẩm định. </w:t>
      </w:r>
      <w:r w:rsidRPr="007546AC">
        <w:rPr>
          <w:rFonts w:asciiTheme="majorHAnsi" w:hAnsiTheme="majorHAnsi" w:cstheme="majorHAnsi"/>
          <w:sz w:val="28"/>
          <w:szCs w:val="28"/>
        </w:rPr>
        <w:t>Hồ sơ gồm:</w:t>
      </w:r>
    </w:p>
    <w:p w:rsidR="008764D7" w:rsidRPr="00883449" w:rsidRDefault="008764D7" w:rsidP="00E420EA">
      <w:pPr>
        <w:spacing w:before="80" w:after="80" w:line="240" w:lineRule="auto"/>
        <w:ind w:firstLine="567"/>
        <w:jc w:val="both"/>
        <w:rPr>
          <w:rFonts w:asciiTheme="majorHAnsi" w:hAnsiTheme="majorHAnsi" w:cstheme="majorHAnsi"/>
          <w:sz w:val="28"/>
          <w:szCs w:val="28"/>
          <w:lang w:val="eu-ES"/>
        </w:rPr>
      </w:pPr>
      <w:r w:rsidRPr="008764D7">
        <w:rPr>
          <w:rFonts w:asciiTheme="majorHAnsi" w:hAnsiTheme="majorHAnsi" w:cstheme="majorHAnsi"/>
          <w:sz w:val="28"/>
          <w:szCs w:val="28"/>
        </w:rPr>
        <w:t>1.</w:t>
      </w:r>
      <w:r w:rsidRPr="00194428">
        <w:rPr>
          <w:rFonts w:asciiTheme="majorHAnsi" w:hAnsiTheme="majorHAnsi" w:cstheme="majorHAnsi"/>
          <w:sz w:val="28"/>
          <w:szCs w:val="28"/>
        </w:rPr>
        <w:t xml:space="preserve"> Tờ trình Chính phủ</w:t>
      </w:r>
      <w:r w:rsidR="002D1AC3" w:rsidRPr="00F339AB">
        <w:rPr>
          <w:rFonts w:asciiTheme="majorHAnsi" w:hAnsiTheme="majorHAnsi" w:cstheme="majorHAnsi"/>
          <w:sz w:val="28"/>
          <w:szCs w:val="28"/>
          <w:lang w:val="nl-NL"/>
        </w:rPr>
        <w:t xml:space="preserve"> về dự án Luật Kinh doanh bảo hiểm (sửa đổi)</w:t>
      </w:r>
      <w:r w:rsidRPr="00194428">
        <w:rPr>
          <w:rFonts w:asciiTheme="majorHAnsi" w:hAnsiTheme="majorHAnsi" w:cstheme="majorHAnsi"/>
          <w:sz w:val="28"/>
          <w:szCs w:val="28"/>
        </w:rPr>
        <w:t>;</w:t>
      </w:r>
    </w:p>
    <w:p w:rsidR="008764D7" w:rsidRPr="00F339AB" w:rsidRDefault="008764D7" w:rsidP="00E420EA">
      <w:pPr>
        <w:spacing w:before="80" w:after="80" w:line="240" w:lineRule="auto"/>
        <w:ind w:firstLine="567"/>
        <w:jc w:val="both"/>
        <w:rPr>
          <w:rFonts w:asciiTheme="majorHAnsi" w:hAnsiTheme="majorHAnsi" w:cstheme="majorHAnsi"/>
          <w:sz w:val="28"/>
          <w:szCs w:val="28"/>
          <w:lang w:val="eu-ES"/>
        </w:rPr>
      </w:pPr>
      <w:r w:rsidRPr="008764D7">
        <w:rPr>
          <w:rFonts w:asciiTheme="majorHAnsi" w:hAnsiTheme="majorHAnsi" w:cstheme="majorHAnsi"/>
          <w:sz w:val="28"/>
          <w:szCs w:val="28"/>
          <w:lang w:val="eu-ES"/>
        </w:rPr>
        <w:t>2</w:t>
      </w:r>
      <w:r w:rsidRPr="008764D7">
        <w:rPr>
          <w:rFonts w:asciiTheme="majorHAnsi" w:hAnsiTheme="majorHAnsi" w:cstheme="majorHAnsi"/>
          <w:sz w:val="28"/>
          <w:szCs w:val="28"/>
        </w:rPr>
        <w:t xml:space="preserve">. </w:t>
      </w:r>
      <w:r w:rsidR="00020D6B" w:rsidRPr="00F339AB">
        <w:rPr>
          <w:rFonts w:asciiTheme="majorHAnsi" w:hAnsiTheme="majorHAnsi" w:cstheme="majorHAnsi"/>
          <w:sz w:val="28"/>
          <w:szCs w:val="28"/>
          <w:lang w:val="eu-ES"/>
        </w:rPr>
        <w:t>Dự thảo Luật Kinh doanh bảo hiểm (sửa đổi);</w:t>
      </w:r>
    </w:p>
    <w:p w:rsidR="008764D7" w:rsidRPr="00F339AB" w:rsidRDefault="008764D7" w:rsidP="00E420EA">
      <w:pPr>
        <w:spacing w:before="80" w:after="80" w:line="240" w:lineRule="auto"/>
        <w:ind w:firstLine="567"/>
        <w:jc w:val="both"/>
        <w:rPr>
          <w:rFonts w:asciiTheme="majorHAnsi" w:hAnsiTheme="majorHAnsi" w:cstheme="majorHAnsi"/>
          <w:sz w:val="28"/>
          <w:szCs w:val="28"/>
          <w:lang w:val="eu-ES"/>
        </w:rPr>
      </w:pPr>
      <w:r>
        <w:rPr>
          <w:rFonts w:asciiTheme="majorHAnsi" w:hAnsiTheme="majorHAnsi" w:cstheme="majorHAnsi"/>
          <w:sz w:val="28"/>
          <w:szCs w:val="28"/>
          <w:lang w:val="eu-ES"/>
        </w:rPr>
        <w:t>3</w:t>
      </w:r>
      <w:r w:rsidRPr="008764D7">
        <w:rPr>
          <w:rFonts w:asciiTheme="majorHAnsi" w:hAnsiTheme="majorHAnsi" w:cstheme="majorHAnsi"/>
          <w:sz w:val="28"/>
          <w:szCs w:val="28"/>
          <w:lang w:val="eu-ES"/>
        </w:rPr>
        <w:t>.</w:t>
      </w:r>
      <w:r w:rsidRPr="00194428">
        <w:rPr>
          <w:rFonts w:asciiTheme="majorHAnsi" w:hAnsiTheme="majorHAnsi" w:cstheme="majorHAnsi"/>
          <w:sz w:val="28"/>
          <w:szCs w:val="28"/>
        </w:rPr>
        <w:t xml:space="preserve"> </w:t>
      </w:r>
      <w:r w:rsidR="00020D6B" w:rsidRPr="00F339AB">
        <w:rPr>
          <w:rFonts w:asciiTheme="majorHAnsi" w:hAnsiTheme="majorHAnsi" w:cstheme="majorHAnsi"/>
          <w:sz w:val="28"/>
          <w:szCs w:val="28"/>
          <w:lang w:val="eu-ES"/>
        </w:rPr>
        <w:t>Bản đánh giá thủ tục hành chính trong dự thảo Luật Kinh doanh bảo hiểm (sửa đổi);</w:t>
      </w:r>
    </w:p>
    <w:p w:rsidR="00020D6B" w:rsidRDefault="008764D7" w:rsidP="00E420EA">
      <w:pPr>
        <w:spacing w:before="80" w:after="80" w:line="240" w:lineRule="auto"/>
        <w:ind w:firstLine="567"/>
        <w:jc w:val="both"/>
        <w:rPr>
          <w:rFonts w:asciiTheme="majorHAnsi" w:hAnsiTheme="majorHAnsi" w:cstheme="majorHAnsi"/>
          <w:sz w:val="28"/>
          <w:szCs w:val="28"/>
          <w:lang w:val="nl-NL"/>
        </w:rPr>
      </w:pPr>
      <w:r>
        <w:rPr>
          <w:rFonts w:asciiTheme="majorHAnsi" w:hAnsiTheme="majorHAnsi" w:cstheme="majorHAnsi"/>
          <w:sz w:val="28"/>
          <w:szCs w:val="28"/>
          <w:lang w:val="nl-NL"/>
        </w:rPr>
        <w:t>4</w:t>
      </w:r>
      <w:r w:rsidRPr="007546AC">
        <w:rPr>
          <w:rFonts w:asciiTheme="majorHAnsi" w:hAnsiTheme="majorHAnsi" w:cstheme="majorHAnsi"/>
          <w:sz w:val="28"/>
          <w:szCs w:val="28"/>
          <w:lang w:val="nl-NL"/>
        </w:rPr>
        <w:t xml:space="preserve">. </w:t>
      </w:r>
      <w:r w:rsidR="00020D6B">
        <w:rPr>
          <w:rFonts w:asciiTheme="majorHAnsi" w:hAnsiTheme="majorHAnsi" w:cstheme="majorHAnsi"/>
          <w:sz w:val="28"/>
          <w:szCs w:val="28"/>
          <w:lang w:val="nl-NL"/>
        </w:rPr>
        <w:t>B</w:t>
      </w:r>
      <w:r w:rsidR="00020D6B" w:rsidRPr="00020D6B">
        <w:rPr>
          <w:rFonts w:asciiTheme="majorHAnsi" w:hAnsiTheme="majorHAnsi" w:cstheme="majorHAnsi"/>
          <w:sz w:val="28"/>
          <w:szCs w:val="28"/>
          <w:lang w:val="nl-NL"/>
        </w:rPr>
        <w:t>á</w:t>
      </w:r>
      <w:r w:rsidR="00020D6B">
        <w:rPr>
          <w:rFonts w:asciiTheme="majorHAnsi" w:hAnsiTheme="majorHAnsi" w:cstheme="majorHAnsi"/>
          <w:sz w:val="28"/>
          <w:szCs w:val="28"/>
          <w:lang w:val="nl-NL"/>
        </w:rPr>
        <w:t>o c</w:t>
      </w:r>
      <w:r w:rsidR="00020D6B" w:rsidRPr="00020D6B">
        <w:rPr>
          <w:rFonts w:asciiTheme="majorHAnsi" w:hAnsiTheme="majorHAnsi" w:cstheme="majorHAnsi"/>
          <w:sz w:val="28"/>
          <w:szCs w:val="28"/>
          <w:lang w:val="nl-NL"/>
        </w:rPr>
        <w:t>á</w:t>
      </w:r>
      <w:r w:rsidR="00020D6B">
        <w:rPr>
          <w:rFonts w:asciiTheme="majorHAnsi" w:hAnsiTheme="majorHAnsi" w:cstheme="majorHAnsi"/>
          <w:sz w:val="28"/>
          <w:szCs w:val="28"/>
          <w:lang w:val="nl-NL"/>
        </w:rPr>
        <w:t>o v</w:t>
      </w:r>
      <w:r w:rsidR="00020D6B" w:rsidRPr="00020D6B">
        <w:rPr>
          <w:rFonts w:asciiTheme="majorHAnsi" w:hAnsiTheme="majorHAnsi" w:cstheme="majorHAnsi"/>
          <w:sz w:val="28"/>
          <w:szCs w:val="28"/>
          <w:lang w:val="nl-NL"/>
        </w:rPr>
        <w:t>ề</w:t>
      </w:r>
      <w:r w:rsidR="00020D6B">
        <w:rPr>
          <w:rFonts w:asciiTheme="majorHAnsi" w:hAnsiTheme="majorHAnsi" w:cstheme="majorHAnsi"/>
          <w:sz w:val="28"/>
          <w:szCs w:val="28"/>
          <w:lang w:val="nl-NL"/>
        </w:rPr>
        <w:t xml:space="preserve"> l</w:t>
      </w:r>
      <w:r w:rsidR="00020D6B" w:rsidRPr="00020D6B">
        <w:rPr>
          <w:rFonts w:asciiTheme="majorHAnsi" w:hAnsiTheme="majorHAnsi" w:cstheme="majorHAnsi"/>
          <w:sz w:val="28"/>
          <w:szCs w:val="28"/>
          <w:lang w:val="nl-NL"/>
        </w:rPr>
        <w:t>ồng</w:t>
      </w:r>
      <w:r w:rsidR="00020D6B">
        <w:rPr>
          <w:rFonts w:asciiTheme="majorHAnsi" w:hAnsiTheme="majorHAnsi" w:cstheme="majorHAnsi"/>
          <w:sz w:val="28"/>
          <w:szCs w:val="28"/>
          <w:lang w:val="nl-NL"/>
        </w:rPr>
        <w:t xml:space="preserve"> gh</w:t>
      </w:r>
      <w:r w:rsidR="00020D6B" w:rsidRPr="00020D6B">
        <w:rPr>
          <w:rFonts w:asciiTheme="majorHAnsi" w:hAnsiTheme="majorHAnsi" w:cstheme="majorHAnsi"/>
          <w:sz w:val="28"/>
          <w:szCs w:val="28"/>
          <w:lang w:val="nl-NL"/>
        </w:rPr>
        <w:t>ép</w:t>
      </w:r>
      <w:r w:rsidR="00020D6B">
        <w:rPr>
          <w:rFonts w:asciiTheme="majorHAnsi" w:hAnsiTheme="majorHAnsi" w:cstheme="majorHAnsi"/>
          <w:sz w:val="28"/>
          <w:szCs w:val="28"/>
          <w:lang w:val="nl-NL"/>
        </w:rPr>
        <w:t xml:space="preserve"> v</w:t>
      </w:r>
      <w:r w:rsidR="00020D6B" w:rsidRPr="00020D6B">
        <w:rPr>
          <w:rFonts w:asciiTheme="majorHAnsi" w:hAnsiTheme="majorHAnsi" w:cstheme="majorHAnsi"/>
          <w:sz w:val="28"/>
          <w:szCs w:val="28"/>
          <w:lang w:val="nl-NL"/>
        </w:rPr>
        <w:t>ấ</w:t>
      </w:r>
      <w:r w:rsidR="00020D6B">
        <w:rPr>
          <w:rFonts w:asciiTheme="majorHAnsi" w:hAnsiTheme="majorHAnsi" w:cstheme="majorHAnsi"/>
          <w:sz w:val="28"/>
          <w:szCs w:val="28"/>
          <w:lang w:val="nl-NL"/>
        </w:rPr>
        <w:t>n đ</w:t>
      </w:r>
      <w:r w:rsidR="00020D6B" w:rsidRPr="00020D6B">
        <w:rPr>
          <w:rFonts w:asciiTheme="majorHAnsi" w:hAnsiTheme="majorHAnsi" w:cstheme="majorHAnsi"/>
          <w:sz w:val="28"/>
          <w:szCs w:val="28"/>
          <w:lang w:val="nl-NL"/>
        </w:rPr>
        <w:t>ề</w:t>
      </w:r>
      <w:r w:rsidR="00020D6B">
        <w:rPr>
          <w:rFonts w:asciiTheme="majorHAnsi" w:hAnsiTheme="majorHAnsi" w:cstheme="majorHAnsi"/>
          <w:sz w:val="28"/>
          <w:szCs w:val="28"/>
          <w:lang w:val="nl-NL"/>
        </w:rPr>
        <w:t xml:space="preserve"> b</w:t>
      </w:r>
      <w:r w:rsidR="00020D6B" w:rsidRPr="00020D6B">
        <w:rPr>
          <w:rFonts w:asciiTheme="majorHAnsi" w:hAnsiTheme="majorHAnsi" w:cstheme="majorHAnsi"/>
          <w:sz w:val="28"/>
          <w:szCs w:val="28"/>
          <w:lang w:val="nl-NL"/>
        </w:rPr>
        <w:t>ìn</w:t>
      </w:r>
      <w:r w:rsidR="00020D6B">
        <w:rPr>
          <w:rFonts w:asciiTheme="majorHAnsi" w:hAnsiTheme="majorHAnsi" w:cstheme="majorHAnsi"/>
          <w:sz w:val="28"/>
          <w:szCs w:val="28"/>
          <w:lang w:val="nl-NL"/>
        </w:rPr>
        <w:t>h đ</w:t>
      </w:r>
      <w:r w:rsidR="00020D6B" w:rsidRPr="00020D6B">
        <w:rPr>
          <w:rFonts w:asciiTheme="majorHAnsi" w:hAnsiTheme="majorHAnsi" w:cstheme="majorHAnsi"/>
          <w:sz w:val="28"/>
          <w:szCs w:val="28"/>
          <w:lang w:val="nl-NL"/>
        </w:rPr>
        <w:t>ẳng</w:t>
      </w:r>
      <w:r w:rsidR="00020D6B">
        <w:rPr>
          <w:rFonts w:asciiTheme="majorHAnsi" w:hAnsiTheme="majorHAnsi" w:cstheme="majorHAnsi"/>
          <w:sz w:val="28"/>
          <w:szCs w:val="28"/>
          <w:lang w:val="nl-NL"/>
        </w:rPr>
        <w:t xml:space="preserve"> gi</w:t>
      </w:r>
      <w:r w:rsidR="00020D6B" w:rsidRPr="00020D6B">
        <w:rPr>
          <w:rFonts w:asciiTheme="majorHAnsi" w:hAnsiTheme="majorHAnsi" w:cstheme="majorHAnsi"/>
          <w:sz w:val="28"/>
          <w:szCs w:val="28"/>
          <w:lang w:val="nl-NL"/>
        </w:rPr>
        <w:t>ới</w:t>
      </w:r>
      <w:r w:rsidR="00020D6B">
        <w:rPr>
          <w:rFonts w:asciiTheme="majorHAnsi" w:hAnsiTheme="majorHAnsi" w:cstheme="majorHAnsi"/>
          <w:sz w:val="28"/>
          <w:szCs w:val="28"/>
          <w:lang w:val="nl-NL"/>
        </w:rPr>
        <w:t xml:space="preserve"> trong d</w:t>
      </w:r>
      <w:r w:rsidR="00020D6B" w:rsidRPr="00020D6B">
        <w:rPr>
          <w:rFonts w:asciiTheme="majorHAnsi" w:hAnsiTheme="majorHAnsi" w:cstheme="majorHAnsi"/>
          <w:sz w:val="28"/>
          <w:szCs w:val="28"/>
          <w:lang w:val="nl-NL"/>
        </w:rPr>
        <w:t>ự</w:t>
      </w:r>
      <w:r w:rsidR="00020D6B">
        <w:rPr>
          <w:rFonts w:asciiTheme="majorHAnsi" w:hAnsiTheme="majorHAnsi" w:cstheme="majorHAnsi"/>
          <w:sz w:val="28"/>
          <w:szCs w:val="28"/>
          <w:lang w:val="nl-NL"/>
        </w:rPr>
        <w:t xml:space="preserve"> th</w:t>
      </w:r>
      <w:r w:rsidR="00020D6B" w:rsidRPr="00020D6B">
        <w:rPr>
          <w:rFonts w:asciiTheme="majorHAnsi" w:hAnsiTheme="majorHAnsi" w:cstheme="majorHAnsi"/>
          <w:sz w:val="28"/>
          <w:szCs w:val="28"/>
          <w:lang w:val="nl-NL"/>
        </w:rPr>
        <w:t>ả</w:t>
      </w:r>
      <w:r w:rsidR="00020D6B">
        <w:rPr>
          <w:rFonts w:asciiTheme="majorHAnsi" w:hAnsiTheme="majorHAnsi" w:cstheme="majorHAnsi"/>
          <w:sz w:val="28"/>
          <w:szCs w:val="28"/>
          <w:lang w:val="nl-NL"/>
        </w:rPr>
        <w:t>o Lu</w:t>
      </w:r>
      <w:r w:rsidR="00020D6B" w:rsidRPr="00020D6B">
        <w:rPr>
          <w:rFonts w:asciiTheme="majorHAnsi" w:hAnsiTheme="majorHAnsi" w:cstheme="majorHAnsi"/>
          <w:sz w:val="28"/>
          <w:szCs w:val="28"/>
          <w:lang w:val="nl-NL"/>
        </w:rPr>
        <w:t>ật</w:t>
      </w:r>
      <w:r w:rsidR="00020D6B">
        <w:rPr>
          <w:rFonts w:asciiTheme="majorHAnsi" w:hAnsiTheme="majorHAnsi" w:cstheme="majorHAnsi"/>
          <w:sz w:val="28"/>
          <w:szCs w:val="28"/>
          <w:lang w:val="nl-NL"/>
        </w:rPr>
        <w:t xml:space="preserve"> Kinh doanh b</w:t>
      </w:r>
      <w:r w:rsidR="00020D6B" w:rsidRPr="00020D6B">
        <w:rPr>
          <w:rFonts w:asciiTheme="majorHAnsi" w:hAnsiTheme="majorHAnsi" w:cstheme="majorHAnsi"/>
          <w:sz w:val="28"/>
          <w:szCs w:val="28"/>
          <w:lang w:val="nl-NL"/>
        </w:rPr>
        <w:t>ả</w:t>
      </w:r>
      <w:r w:rsidR="00020D6B">
        <w:rPr>
          <w:rFonts w:asciiTheme="majorHAnsi" w:hAnsiTheme="majorHAnsi" w:cstheme="majorHAnsi"/>
          <w:sz w:val="28"/>
          <w:szCs w:val="28"/>
          <w:lang w:val="nl-NL"/>
        </w:rPr>
        <w:t>o hi</w:t>
      </w:r>
      <w:r w:rsidR="00020D6B" w:rsidRPr="00020D6B">
        <w:rPr>
          <w:rFonts w:asciiTheme="majorHAnsi" w:hAnsiTheme="majorHAnsi" w:cstheme="majorHAnsi"/>
          <w:sz w:val="28"/>
          <w:szCs w:val="28"/>
          <w:lang w:val="nl-NL"/>
        </w:rPr>
        <w:t>ể</w:t>
      </w:r>
      <w:r w:rsidR="00020D6B">
        <w:rPr>
          <w:rFonts w:asciiTheme="majorHAnsi" w:hAnsiTheme="majorHAnsi" w:cstheme="majorHAnsi"/>
          <w:sz w:val="28"/>
          <w:szCs w:val="28"/>
          <w:lang w:val="nl-NL"/>
        </w:rPr>
        <w:t>m (s</w:t>
      </w:r>
      <w:r w:rsidR="00020D6B" w:rsidRPr="00020D6B">
        <w:rPr>
          <w:rFonts w:asciiTheme="majorHAnsi" w:hAnsiTheme="majorHAnsi" w:cstheme="majorHAnsi"/>
          <w:sz w:val="28"/>
          <w:szCs w:val="28"/>
          <w:lang w:val="nl-NL"/>
        </w:rPr>
        <w:t>ửa</w:t>
      </w:r>
      <w:r w:rsidR="00020D6B">
        <w:rPr>
          <w:rFonts w:asciiTheme="majorHAnsi" w:hAnsiTheme="majorHAnsi" w:cstheme="majorHAnsi"/>
          <w:sz w:val="28"/>
          <w:szCs w:val="28"/>
          <w:lang w:val="nl-NL"/>
        </w:rPr>
        <w:t xml:space="preserve"> đ</w:t>
      </w:r>
      <w:r w:rsidR="00020D6B" w:rsidRPr="00020D6B">
        <w:rPr>
          <w:rFonts w:asciiTheme="majorHAnsi" w:hAnsiTheme="majorHAnsi" w:cstheme="majorHAnsi"/>
          <w:sz w:val="28"/>
          <w:szCs w:val="28"/>
          <w:lang w:val="nl-NL"/>
        </w:rPr>
        <w:t>ổ</w:t>
      </w:r>
      <w:r w:rsidR="00020D6B">
        <w:rPr>
          <w:rFonts w:asciiTheme="majorHAnsi" w:hAnsiTheme="majorHAnsi" w:cstheme="majorHAnsi"/>
          <w:sz w:val="28"/>
          <w:szCs w:val="28"/>
          <w:lang w:val="nl-NL"/>
        </w:rPr>
        <w:t>i);</w:t>
      </w:r>
    </w:p>
    <w:p w:rsidR="00020D6B" w:rsidRDefault="00020D6B" w:rsidP="00E420EA">
      <w:pPr>
        <w:spacing w:before="80" w:after="80" w:line="240" w:lineRule="auto"/>
        <w:ind w:firstLine="567"/>
        <w:jc w:val="both"/>
        <w:rPr>
          <w:rFonts w:asciiTheme="majorHAnsi" w:hAnsiTheme="majorHAnsi" w:cstheme="majorHAnsi"/>
          <w:sz w:val="28"/>
          <w:szCs w:val="28"/>
          <w:lang w:val="nl-NL"/>
        </w:rPr>
      </w:pPr>
      <w:r>
        <w:rPr>
          <w:rFonts w:asciiTheme="majorHAnsi" w:hAnsiTheme="majorHAnsi" w:cstheme="majorHAnsi"/>
          <w:sz w:val="28"/>
          <w:szCs w:val="28"/>
          <w:lang w:val="nl-NL"/>
        </w:rPr>
        <w:t>5. B</w:t>
      </w:r>
      <w:r w:rsidRPr="00020D6B">
        <w:rPr>
          <w:rFonts w:asciiTheme="majorHAnsi" w:hAnsiTheme="majorHAnsi" w:cstheme="majorHAnsi"/>
          <w:sz w:val="28"/>
          <w:szCs w:val="28"/>
          <w:lang w:val="nl-NL"/>
        </w:rPr>
        <w:t>á</w:t>
      </w:r>
      <w:r>
        <w:rPr>
          <w:rFonts w:asciiTheme="majorHAnsi" w:hAnsiTheme="majorHAnsi" w:cstheme="majorHAnsi"/>
          <w:sz w:val="28"/>
          <w:szCs w:val="28"/>
          <w:lang w:val="nl-NL"/>
        </w:rPr>
        <w:t>o c</w:t>
      </w:r>
      <w:r w:rsidRPr="00020D6B">
        <w:rPr>
          <w:rFonts w:asciiTheme="majorHAnsi" w:hAnsiTheme="majorHAnsi" w:cstheme="majorHAnsi"/>
          <w:sz w:val="28"/>
          <w:szCs w:val="28"/>
          <w:lang w:val="nl-NL"/>
        </w:rPr>
        <w:t>á</w:t>
      </w:r>
      <w:r>
        <w:rPr>
          <w:rFonts w:asciiTheme="majorHAnsi" w:hAnsiTheme="majorHAnsi" w:cstheme="majorHAnsi"/>
          <w:sz w:val="28"/>
          <w:szCs w:val="28"/>
          <w:lang w:val="nl-NL"/>
        </w:rPr>
        <w:t>o v</w:t>
      </w:r>
      <w:r w:rsidRPr="00020D6B">
        <w:rPr>
          <w:rFonts w:asciiTheme="majorHAnsi" w:hAnsiTheme="majorHAnsi" w:cstheme="majorHAnsi"/>
          <w:sz w:val="28"/>
          <w:szCs w:val="28"/>
          <w:lang w:val="nl-NL"/>
        </w:rPr>
        <w:t>ề</w:t>
      </w:r>
      <w:r>
        <w:rPr>
          <w:rFonts w:asciiTheme="majorHAnsi" w:hAnsiTheme="majorHAnsi" w:cstheme="majorHAnsi"/>
          <w:sz w:val="28"/>
          <w:szCs w:val="28"/>
          <w:lang w:val="nl-NL"/>
        </w:rPr>
        <w:t xml:space="preserve"> r</w:t>
      </w:r>
      <w:r w:rsidRPr="00020D6B">
        <w:rPr>
          <w:rFonts w:asciiTheme="majorHAnsi" w:hAnsiTheme="majorHAnsi" w:cstheme="majorHAnsi"/>
          <w:sz w:val="28"/>
          <w:szCs w:val="28"/>
          <w:lang w:val="nl-NL"/>
        </w:rPr>
        <w:t>à</w:t>
      </w:r>
      <w:r>
        <w:rPr>
          <w:rFonts w:asciiTheme="majorHAnsi" w:hAnsiTheme="majorHAnsi" w:cstheme="majorHAnsi"/>
          <w:sz w:val="28"/>
          <w:szCs w:val="28"/>
          <w:lang w:val="nl-NL"/>
        </w:rPr>
        <w:t xml:space="preserve"> so</w:t>
      </w:r>
      <w:r w:rsidRPr="00020D6B">
        <w:rPr>
          <w:rFonts w:asciiTheme="majorHAnsi" w:hAnsiTheme="majorHAnsi" w:cstheme="majorHAnsi"/>
          <w:sz w:val="28"/>
          <w:szCs w:val="28"/>
          <w:lang w:val="nl-NL"/>
        </w:rPr>
        <w:t>át</w:t>
      </w:r>
      <w:r>
        <w:rPr>
          <w:rFonts w:asciiTheme="majorHAnsi" w:hAnsiTheme="majorHAnsi" w:cstheme="majorHAnsi"/>
          <w:sz w:val="28"/>
          <w:szCs w:val="28"/>
          <w:lang w:val="nl-NL"/>
        </w:rPr>
        <w:t xml:space="preserve"> c</w:t>
      </w:r>
      <w:r w:rsidRPr="00020D6B">
        <w:rPr>
          <w:rFonts w:asciiTheme="majorHAnsi" w:hAnsiTheme="majorHAnsi" w:cstheme="majorHAnsi"/>
          <w:sz w:val="28"/>
          <w:szCs w:val="28"/>
          <w:lang w:val="nl-NL"/>
        </w:rPr>
        <w:t>á</w:t>
      </w:r>
      <w:r>
        <w:rPr>
          <w:rFonts w:asciiTheme="majorHAnsi" w:hAnsiTheme="majorHAnsi" w:cstheme="majorHAnsi"/>
          <w:sz w:val="28"/>
          <w:szCs w:val="28"/>
          <w:lang w:val="nl-NL"/>
        </w:rPr>
        <w:t>c v</w:t>
      </w:r>
      <w:r w:rsidRPr="00020D6B">
        <w:rPr>
          <w:rFonts w:asciiTheme="majorHAnsi" w:hAnsiTheme="majorHAnsi" w:cstheme="majorHAnsi"/>
          <w:sz w:val="28"/>
          <w:szCs w:val="28"/>
          <w:lang w:val="nl-NL"/>
        </w:rPr>
        <w:t>ă</w:t>
      </w:r>
      <w:r>
        <w:rPr>
          <w:rFonts w:asciiTheme="majorHAnsi" w:hAnsiTheme="majorHAnsi" w:cstheme="majorHAnsi"/>
          <w:sz w:val="28"/>
          <w:szCs w:val="28"/>
          <w:lang w:val="nl-NL"/>
        </w:rPr>
        <w:t>n b</w:t>
      </w:r>
      <w:r w:rsidRPr="00020D6B">
        <w:rPr>
          <w:rFonts w:asciiTheme="majorHAnsi" w:hAnsiTheme="majorHAnsi" w:cstheme="majorHAnsi"/>
          <w:sz w:val="28"/>
          <w:szCs w:val="28"/>
          <w:lang w:val="nl-NL"/>
        </w:rPr>
        <w:t>ả</w:t>
      </w:r>
      <w:r>
        <w:rPr>
          <w:rFonts w:asciiTheme="majorHAnsi" w:hAnsiTheme="majorHAnsi" w:cstheme="majorHAnsi"/>
          <w:sz w:val="28"/>
          <w:szCs w:val="28"/>
          <w:lang w:val="nl-NL"/>
        </w:rPr>
        <w:t>n quy ph</w:t>
      </w:r>
      <w:r w:rsidRPr="00020D6B">
        <w:rPr>
          <w:rFonts w:asciiTheme="majorHAnsi" w:hAnsiTheme="majorHAnsi" w:cstheme="majorHAnsi"/>
          <w:sz w:val="28"/>
          <w:szCs w:val="28"/>
          <w:lang w:val="nl-NL"/>
        </w:rPr>
        <w:t>ạm</w:t>
      </w:r>
      <w:r>
        <w:rPr>
          <w:rFonts w:asciiTheme="majorHAnsi" w:hAnsiTheme="majorHAnsi" w:cstheme="majorHAnsi"/>
          <w:sz w:val="28"/>
          <w:szCs w:val="28"/>
          <w:lang w:val="nl-NL"/>
        </w:rPr>
        <w:t xml:space="preserve"> ph</w:t>
      </w:r>
      <w:r w:rsidRPr="00020D6B">
        <w:rPr>
          <w:rFonts w:asciiTheme="majorHAnsi" w:hAnsiTheme="majorHAnsi" w:cstheme="majorHAnsi"/>
          <w:sz w:val="28"/>
          <w:szCs w:val="28"/>
          <w:lang w:val="nl-NL"/>
        </w:rPr>
        <w:t>á</w:t>
      </w:r>
      <w:r>
        <w:rPr>
          <w:rFonts w:asciiTheme="majorHAnsi" w:hAnsiTheme="majorHAnsi" w:cstheme="majorHAnsi"/>
          <w:sz w:val="28"/>
          <w:szCs w:val="28"/>
          <w:lang w:val="nl-NL"/>
        </w:rPr>
        <w:t>p lu</w:t>
      </w:r>
      <w:r w:rsidRPr="00020D6B">
        <w:rPr>
          <w:rFonts w:asciiTheme="majorHAnsi" w:hAnsiTheme="majorHAnsi" w:cstheme="majorHAnsi"/>
          <w:sz w:val="28"/>
          <w:szCs w:val="28"/>
          <w:lang w:val="nl-NL"/>
        </w:rPr>
        <w:t>ật</w:t>
      </w:r>
      <w:r>
        <w:rPr>
          <w:rFonts w:asciiTheme="majorHAnsi" w:hAnsiTheme="majorHAnsi" w:cstheme="majorHAnsi"/>
          <w:sz w:val="28"/>
          <w:szCs w:val="28"/>
          <w:lang w:val="nl-NL"/>
        </w:rPr>
        <w:t xml:space="preserve"> c</w:t>
      </w:r>
      <w:r w:rsidRPr="00020D6B">
        <w:rPr>
          <w:rFonts w:asciiTheme="majorHAnsi" w:hAnsiTheme="majorHAnsi" w:cstheme="majorHAnsi"/>
          <w:sz w:val="28"/>
          <w:szCs w:val="28"/>
          <w:lang w:val="nl-NL"/>
        </w:rPr>
        <w:t>ó</w:t>
      </w:r>
      <w:r>
        <w:rPr>
          <w:rFonts w:asciiTheme="majorHAnsi" w:hAnsiTheme="majorHAnsi" w:cstheme="majorHAnsi"/>
          <w:sz w:val="28"/>
          <w:szCs w:val="28"/>
          <w:lang w:val="nl-NL"/>
        </w:rPr>
        <w:t xml:space="preserve"> li</w:t>
      </w:r>
      <w:r w:rsidRPr="00020D6B">
        <w:rPr>
          <w:rFonts w:asciiTheme="majorHAnsi" w:hAnsiTheme="majorHAnsi" w:cstheme="majorHAnsi"/>
          <w:sz w:val="28"/>
          <w:szCs w:val="28"/>
          <w:lang w:val="nl-NL"/>
        </w:rPr>
        <w:t>ê</w:t>
      </w:r>
      <w:r>
        <w:rPr>
          <w:rFonts w:asciiTheme="majorHAnsi" w:hAnsiTheme="majorHAnsi" w:cstheme="majorHAnsi"/>
          <w:sz w:val="28"/>
          <w:szCs w:val="28"/>
          <w:lang w:val="nl-NL"/>
        </w:rPr>
        <w:t>n quan đ</w:t>
      </w:r>
      <w:r w:rsidRPr="00020D6B">
        <w:rPr>
          <w:rFonts w:asciiTheme="majorHAnsi" w:hAnsiTheme="majorHAnsi" w:cstheme="majorHAnsi"/>
          <w:sz w:val="28"/>
          <w:szCs w:val="28"/>
          <w:lang w:val="nl-NL"/>
        </w:rPr>
        <w:t>ế</w:t>
      </w:r>
      <w:r>
        <w:rPr>
          <w:rFonts w:asciiTheme="majorHAnsi" w:hAnsiTheme="majorHAnsi" w:cstheme="majorHAnsi"/>
          <w:sz w:val="28"/>
          <w:szCs w:val="28"/>
          <w:lang w:val="nl-NL"/>
        </w:rPr>
        <w:t>n d</w:t>
      </w:r>
      <w:r w:rsidRPr="00020D6B">
        <w:rPr>
          <w:rFonts w:asciiTheme="majorHAnsi" w:hAnsiTheme="majorHAnsi" w:cstheme="majorHAnsi"/>
          <w:sz w:val="28"/>
          <w:szCs w:val="28"/>
          <w:lang w:val="nl-NL"/>
        </w:rPr>
        <w:t>ự</w:t>
      </w:r>
      <w:r>
        <w:rPr>
          <w:rFonts w:asciiTheme="majorHAnsi" w:hAnsiTheme="majorHAnsi" w:cstheme="majorHAnsi"/>
          <w:sz w:val="28"/>
          <w:szCs w:val="28"/>
          <w:lang w:val="nl-NL"/>
        </w:rPr>
        <w:t xml:space="preserve"> th</w:t>
      </w:r>
      <w:r w:rsidRPr="00020D6B">
        <w:rPr>
          <w:rFonts w:asciiTheme="majorHAnsi" w:hAnsiTheme="majorHAnsi" w:cstheme="majorHAnsi"/>
          <w:sz w:val="28"/>
          <w:szCs w:val="28"/>
          <w:lang w:val="nl-NL"/>
        </w:rPr>
        <w:t>ả</w:t>
      </w:r>
      <w:r>
        <w:rPr>
          <w:rFonts w:asciiTheme="majorHAnsi" w:hAnsiTheme="majorHAnsi" w:cstheme="majorHAnsi"/>
          <w:sz w:val="28"/>
          <w:szCs w:val="28"/>
          <w:lang w:val="nl-NL"/>
        </w:rPr>
        <w:t>o Lu</w:t>
      </w:r>
      <w:r w:rsidRPr="00020D6B">
        <w:rPr>
          <w:rFonts w:asciiTheme="majorHAnsi" w:hAnsiTheme="majorHAnsi" w:cstheme="majorHAnsi"/>
          <w:sz w:val="28"/>
          <w:szCs w:val="28"/>
          <w:lang w:val="nl-NL"/>
        </w:rPr>
        <w:t>ật</w:t>
      </w:r>
      <w:r>
        <w:rPr>
          <w:rFonts w:asciiTheme="majorHAnsi" w:hAnsiTheme="majorHAnsi" w:cstheme="majorHAnsi"/>
          <w:sz w:val="28"/>
          <w:szCs w:val="28"/>
          <w:lang w:val="nl-NL"/>
        </w:rPr>
        <w:t xml:space="preserve"> Kinh doanh b</w:t>
      </w:r>
      <w:r w:rsidRPr="00020D6B">
        <w:rPr>
          <w:rFonts w:asciiTheme="majorHAnsi" w:hAnsiTheme="majorHAnsi" w:cstheme="majorHAnsi"/>
          <w:sz w:val="28"/>
          <w:szCs w:val="28"/>
          <w:lang w:val="nl-NL"/>
        </w:rPr>
        <w:t>ả</w:t>
      </w:r>
      <w:r>
        <w:rPr>
          <w:rFonts w:asciiTheme="majorHAnsi" w:hAnsiTheme="majorHAnsi" w:cstheme="majorHAnsi"/>
          <w:sz w:val="28"/>
          <w:szCs w:val="28"/>
          <w:lang w:val="nl-NL"/>
        </w:rPr>
        <w:t>o hi</w:t>
      </w:r>
      <w:r w:rsidRPr="00020D6B">
        <w:rPr>
          <w:rFonts w:asciiTheme="majorHAnsi" w:hAnsiTheme="majorHAnsi" w:cstheme="majorHAnsi"/>
          <w:sz w:val="28"/>
          <w:szCs w:val="28"/>
          <w:lang w:val="nl-NL"/>
        </w:rPr>
        <w:t>ể</w:t>
      </w:r>
      <w:r>
        <w:rPr>
          <w:rFonts w:asciiTheme="majorHAnsi" w:hAnsiTheme="majorHAnsi" w:cstheme="majorHAnsi"/>
          <w:sz w:val="28"/>
          <w:szCs w:val="28"/>
          <w:lang w:val="nl-NL"/>
        </w:rPr>
        <w:t>m (s</w:t>
      </w:r>
      <w:r w:rsidRPr="00020D6B">
        <w:rPr>
          <w:rFonts w:asciiTheme="majorHAnsi" w:hAnsiTheme="majorHAnsi" w:cstheme="majorHAnsi"/>
          <w:sz w:val="28"/>
          <w:szCs w:val="28"/>
          <w:lang w:val="nl-NL"/>
        </w:rPr>
        <w:t>ử</w:t>
      </w:r>
      <w:r>
        <w:rPr>
          <w:rFonts w:asciiTheme="majorHAnsi" w:hAnsiTheme="majorHAnsi" w:cstheme="majorHAnsi"/>
          <w:sz w:val="28"/>
          <w:szCs w:val="28"/>
          <w:lang w:val="nl-NL"/>
        </w:rPr>
        <w:t xml:space="preserve">a </w:t>
      </w:r>
      <w:r w:rsidRPr="00020D6B">
        <w:rPr>
          <w:rFonts w:asciiTheme="majorHAnsi" w:hAnsiTheme="majorHAnsi" w:cstheme="majorHAnsi"/>
          <w:sz w:val="28"/>
          <w:szCs w:val="28"/>
          <w:lang w:val="nl-NL"/>
        </w:rPr>
        <w:t>đổ</w:t>
      </w:r>
      <w:r>
        <w:rPr>
          <w:rFonts w:asciiTheme="majorHAnsi" w:hAnsiTheme="majorHAnsi" w:cstheme="majorHAnsi"/>
          <w:sz w:val="28"/>
          <w:szCs w:val="28"/>
          <w:lang w:val="nl-NL"/>
        </w:rPr>
        <w:t>i);</w:t>
      </w:r>
    </w:p>
    <w:p w:rsidR="008764D7" w:rsidRDefault="00020D6B" w:rsidP="00E420EA">
      <w:pPr>
        <w:spacing w:before="80" w:after="80" w:line="240" w:lineRule="auto"/>
        <w:ind w:firstLine="567"/>
        <w:jc w:val="both"/>
        <w:rPr>
          <w:rFonts w:asciiTheme="majorHAnsi" w:hAnsiTheme="majorHAnsi" w:cstheme="majorHAnsi"/>
          <w:sz w:val="28"/>
          <w:szCs w:val="28"/>
          <w:lang w:val="nl-NL"/>
        </w:rPr>
      </w:pPr>
      <w:r>
        <w:rPr>
          <w:rFonts w:asciiTheme="majorHAnsi" w:hAnsiTheme="majorHAnsi" w:cstheme="majorHAnsi"/>
          <w:sz w:val="28"/>
          <w:szCs w:val="28"/>
          <w:lang w:val="nl-NL"/>
        </w:rPr>
        <w:t xml:space="preserve">6. </w:t>
      </w:r>
      <w:r w:rsidR="008764D7" w:rsidRPr="007546AC">
        <w:rPr>
          <w:rFonts w:asciiTheme="majorHAnsi" w:hAnsiTheme="majorHAnsi" w:cstheme="majorHAnsi"/>
          <w:sz w:val="28"/>
          <w:szCs w:val="28"/>
          <w:lang w:val="nl-NL"/>
        </w:rPr>
        <w:t>Bản tổng hợ</w:t>
      </w:r>
      <w:r>
        <w:rPr>
          <w:rFonts w:asciiTheme="majorHAnsi" w:hAnsiTheme="majorHAnsi" w:cstheme="majorHAnsi"/>
          <w:sz w:val="28"/>
          <w:szCs w:val="28"/>
          <w:lang w:val="nl-NL"/>
        </w:rPr>
        <w:t xml:space="preserve">p, </w:t>
      </w:r>
      <w:r w:rsidR="008764D7" w:rsidRPr="007546AC">
        <w:rPr>
          <w:rFonts w:asciiTheme="majorHAnsi" w:hAnsiTheme="majorHAnsi" w:cstheme="majorHAnsi"/>
          <w:sz w:val="28"/>
          <w:szCs w:val="28"/>
          <w:lang w:val="nl-NL"/>
        </w:rPr>
        <w:t>giải trình</w:t>
      </w:r>
      <w:r>
        <w:rPr>
          <w:rFonts w:asciiTheme="majorHAnsi" w:hAnsiTheme="majorHAnsi" w:cstheme="majorHAnsi"/>
          <w:sz w:val="28"/>
          <w:szCs w:val="28"/>
          <w:lang w:val="nl-NL"/>
        </w:rPr>
        <w:t>, ti</w:t>
      </w:r>
      <w:r w:rsidRPr="00020D6B">
        <w:rPr>
          <w:rFonts w:asciiTheme="majorHAnsi" w:hAnsiTheme="majorHAnsi" w:cstheme="majorHAnsi"/>
          <w:sz w:val="28"/>
          <w:szCs w:val="28"/>
          <w:lang w:val="nl-NL"/>
        </w:rPr>
        <w:t>ế</w:t>
      </w:r>
      <w:r>
        <w:rPr>
          <w:rFonts w:asciiTheme="majorHAnsi" w:hAnsiTheme="majorHAnsi" w:cstheme="majorHAnsi"/>
          <w:sz w:val="28"/>
          <w:szCs w:val="28"/>
          <w:lang w:val="nl-NL"/>
        </w:rPr>
        <w:t>p thu</w:t>
      </w:r>
      <w:r w:rsidR="008764D7" w:rsidRPr="007546AC">
        <w:rPr>
          <w:rFonts w:asciiTheme="majorHAnsi" w:hAnsiTheme="majorHAnsi" w:cstheme="majorHAnsi"/>
          <w:sz w:val="28"/>
          <w:szCs w:val="28"/>
          <w:lang w:val="nl-NL"/>
        </w:rPr>
        <w:t xml:space="preserve"> ý kiến góp </w:t>
      </w:r>
      <w:r w:rsidRPr="00020D6B">
        <w:rPr>
          <w:rFonts w:asciiTheme="majorHAnsi" w:hAnsiTheme="majorHAnsi" w:cstheme="majorHAnsi"/>
          <w:sz w:val="28"/>
          <w:szCs w:val="28"/>
          <w:lang w:val="nl-NL"/>
        </w:rPr>
        <w:t>ý</w:t>
      </w:r>
      <w:r>
        <w:rPr>
          <w:rFonts w:asciiTheme="majorHAnsi" w:hAnsiTheme="majorHAnsi" w:cstheme="majorHAnsi"/>
          <w:sz w:val="28"/>
          <w:szCs w:val="28"/>
          <w:lang w:val="nl-NL"/>
        </w:rPr>
        <w:t xml:space="preserve"> </w:t>
      </w:r>
      <w:r w:rsidR="008764D7" w:rsidRPr="007546AC">
        <w:rPr>
          <w:rFonts w:asciiTheme="majorHAnsi" w:hAnsiTheme="majorHAnsi" w:cstheme="majorHAnsi"/>
          <w:sz w:val="28"/>
          <w:szCs w:val="28"/>
          <w:lang w:val="nl-NL"/>
        </w:rPr>
        <w:t xml:space="preserve">của các </w:t>
      </w:r>
      <w:r w:rsidR="008764D7">
        <w:rPr>
          <w:rFonts w:asciiTheme="majorHAnsi" w:hAnsiTheme="majorHAnsi" w:cstheme="majorHAnsi"/>
          <w:sz w:val="28"/>
          <w:szCs w:val="28"/>
          <w:lang w:val="nl-NL"/>
        </w:rPr>
        <w:t>B</w:t>
      </w:r>
      <w:r w:rsidR="008764D7" w:rsidRPr="008764D7">
        <w:rPr>
          <w:rFonts w:asciiTheme="majorHAnsi" w:hAnsiTheme="majorHAnsi" w:cstheme="majorHAnsi"/>
          <w:sz w:val="28"/>
          <w:szCs w:val="28"/>
          <w:lang w:val="nl-NL"/>
        </w:rPr>
        <w:t>ộ</w:t>
      </w:r>
      <w:r w:rsidR="008764D7">
        <w:rPr>
          <w:rFonts w:asciiTheme="majorHAnsi" w:hAnsiTheme="majorHAnsi" w:cstheme="majorHAnsi"/>
          <w:sz w:val="28"/>
          <w:szCs w:val="28"/>
          <w:lang w:val="nl-NL"/>
        </w:rPr>
        <w:t>, ng</w:t>
      </w:r>
      <w:r w:rsidR="008764D7" w:rsidRPr="008764D7">
        <w:rPr>
          <w:rFonts w:asciiTheme="majorHAnsi" w:hAnsiTheme="majorHAnsi" w:cstheme="majorHAnsi"/>
          <w:sz w:val="28"/>
          <w:szCs w:val="28"/>
          <w:lang w:val="nl-NL"/>
        </w:rPr>
        <w:t>à</w:t>
      </w:r>
      <w:r w:rsidR="008764D7">
        <w:rPr>
          <w:rFonts w:asciiTheme="majorHAnsi" w:hAnsiTheme="majorHAnsi" w:cstheme="majorHAnsi"/>
          <w:sz w:val="28"/>
          <w:szCs w:val="28"/>
          <w:lang w:val="nl-NL"/>
        </w:rPr>
        <w:t>nh li</w:t>
      </w:r>
      <w:r w:rsidR="008764D7" w:rsidRPr="008764D7">
        <w:rPr>
          <w:rFonts w:asciiTheme="majorHAnsi" w:hAnsiTheme="majorHAnsi" w:cstheme="majorHAnsi"/>
          <w:sz w:val="28"/>
          <w:szCs w:val="28"/>
          <w:lang w:val="nl-NL"/>
        </w:rPr>
        <w:t>ê</w:t>
      </w:r>
      <w:r w:rsidR="008764D7">
        <w:rPr>
          <w:rFonts w:asciiTheme="majorHAnsi" w:hAnsiTheme="majorHAnsi" w:cstheme="majorHAnsi"/>
          <w:sz w:val="28"/>
          <w:szCs w:val="28"/>
          <w:lang w:val="nl-NL"/>
        </w:rPr>
        <w:t>n quan, Hi</w:t>
      </w:r>
      <w:r w:rsidR="008764D7" w:rsidRPr="007546AC">
        <w:rPr>
          <w:rFonts w:asciiTheme="majorHAnsi" w:hAnsiTheme="majorHAnsi" w:cstheme="majorHAnsi"/>
          <w:sz w:val="28"/>
          <w:szCs w:val="28"/>
          <w:lang w:val="nl-NL"/>
        </w:rPr>
        <w:t>ệp</w:t>
      </w:r>
      <w:r w:rsidR="008764D7">
        <w:rPr>
          <w:rFonts w:asciiTheme="majorHAnsi" w:hAnsiTheme="majorHAnsi" w:cstheme="majorHAnsi"/>
          <w:sz w:val="28"/>
          <w:szCs w:val="28"/>
          <w:lang w:val="nl-NL"/>
        </w:rPr>
        <w:t xml:space="preserve"> h</w:t>
      </w:r>
      <w:r w:rsidR="008764D7" w:rsidRPr="007546AC">
        <w:rPr>
          <w:rFonts w:asciiTheme="majorHAnsi" w:hAnsiTheme="majorHAnsi" w:cstheme="majorHAnsi"/>
          <w:sz w:val="28"/>
          <w:szCs w:val="28"/>
          <w:lang w:val="nl-NL"/>
        </w:rPr>
        <w:t>ội</w:t>
      </w:r>
      <w:r w:rsidR="008764D7">
        <w:rPr>
          <w:rFonts w:asciiTheme="majorHAnsi" w:hAnsiTheme="majorHAnsi" w:cstheme="majorHAnsi"/>
          <w:sz w:val="28"/>
          <w:szCs w:val="28"/>
          <w:lang w:val="nl-NL"/>
        </w:rPr>
        <w:t xml:space="preserve"> b</w:t>
      </w:r>
      <w:r w:rsidR="008764D7" w:rsidRPr="007546AC">
        <w:rPr>
          <w:rFonts w:asciiTheme="majorHAnsi" w:hAnsiTheme="majorHAnsi" w:cstheme="majorHAnsi"/>
          <w:sz w:val="28"/>
          <w:szCs w:val="28"/>
          <w:lang w:val="nl-NL"/>
        </w:rPr>
        <w:t>ả</w:t>
      </w:r>
      <w:r w:rsidR="008764D7">
        <w:rPr>
          <w:rFonts w:asciiTheme="majorHAnsi" w:hAnsiTheme="majorHAnsi" w:cstheme="majorHAnsi"/>
          <w:sz w:val="28"/>
          <w:szCs w:val="28"/>
          <w:lang w:val="nl-NL"/>
        </w:rPr>
        <w:t>o hi</w:t>
      </w:r>
      <w:r w:rsidR="008764D7" w:rsidRPr="007546AC">
        <w:rPr>
          <w:rFonts w:asciiTheme="majorHAnsi" w:hAnsiTheme="majorHAnsi" w:cstheme="majorHAnsi"/>
          <w:sz w:val="28"/>
          <w:szCs w:val="28"/>
          <w:lang w:val="nl-NL"/>
        </w:rPr>
        <w:t>ể</w:t>
      </w:r>
      <w:r w:rsidR="008764D7">
        <w:rPr>
          <w:rFonts w:asciiTheme="majorHAnsi" w:hAnsiTheme="majorHAnsi" w:cstheme="majorHAnsi"/>
          <w:sz w:val="28"/>
          <w:szCs w:val="28"/>
          <w:lang w:val="nl-NL"/>
        </w:rPr>
        <w:t>m v</w:t>
      </w:r>
      <w:r w:rsidR="008764D7" w:rsidRPr="008764D7">
        <w:rPr>
          <w:rFonts w:asciiTheme="majorHAnsi" w:hAnsiTheme="majorHAnsi" w:cstheme="majorHAnsi"/>
          <w:sz w:val="28"/>
          <w:szCs w:val="28"/>
          <w:lang w:val="nl-NL"/>
        </w:rPr>
        <w:t>à</w:t>
      </w:r>
      <w:r>
        <w:rPr>
          <w:rFonts w:asciiTheme="majorHAnsi" w:hAnsiTheme="majorHAnsi" w:cstheme="majorHAnsi"/>
          <w:sz w:val="28"/>
          <w:szCs w:val="28"/>
          <w:lang w:val="nl-NL"/>
        </w:rPr>
        <w:t xml:space="preserve"> </w:t>
      </w:r>
      <w:r w:rsidR="008764D7" w:rsidRPr="007546AC">
        <w:rPr>
          <w:rFonts w:asciiTheme="majorHAnsi" w:hAnsiTheme="majorHAnsi" w:cstheme="majorHAnsi"/>
          <w:sz w:val="28"/>
          <w:szCs w:val="28"/>
          <w:lang w:val="nl-NL"/>
        </w:rPr>
        <w:t xml:space="preserve">doanh nghiệp </w:t>
      </w:r>
      <w:r w:rsidR="008764D7">
        <w:rPr>
          <w:rFonts w:asciiTheme="majorHAnsi" w:hAnsiTheme="majorHAnsi" w:cstheme="majorHAnsi"/>
          <w:sz w:val="28"/>
          <w:szCs w:val="28"/>
          <w:lang w:val="nl-NL"/>
        </w:rPr>
        <w:t xml:space="preserve">kinh doanh </w:t>
      </w:r>
      <w:r w:rsidR="008764D7" w:rsidRPr="007546AC">
        <w:rPr>
          <w:rFonts w:asciiTheme="majorHAnsi" w:hAnsiTheme="majorHAnsi" w:cstheme="majorHAnsi"/>
          <w:sz w:val="28"/>
          <w:szCs w:val="28"/>
          <w:lang w:val="nl-NL"/>
        </w:rPr>
        <w:t xml:space="preserve">bảo hiểm </w:t>
      </w:r>
      <w:r w:rsidR="008764D7">
        <w:rPr>
          <w:rFonts w:asciiTheme="majorHAnsi" w:hAnsiTheme="majorHAnsi" w:cstheme="majorHAnsi"/>
          <w:sz w:val="28"/>
          <w:szCs w:val="28"/>
          <w:lang w:val="nl-NL"/>
        </w:rPr>
        <w:t>(k</w:t>
      </w:r>
      <w:r w:rsidR="008764D7" w:rsidRPr="007546AC">
        <w:rPr>
          <w:rFonts w:asciiTheme="majorHAnsi" w:hAnsiTheme="majorHAnsi" w:cstheme="majorHAnsi"/>
          <w:sz w:val="28"/>
          <w:szCs w:val="28"/>
          <w:lang w:val="nl-NL"/>
        </w:rPr>
        <w:t>è</w:t>
      </w:r>
      <w:r w:rsidR="008764D7">
        <w:rPr>
          <w:rFonts w:asciiTheme="majorHAnsi" w:hAnsiTheme="majorHAnsi" w:cstheme="majorHAnsi"/>
          <w:sz w:val="28"/>
          <w:szCs w:val="28"/>
          <w:lang w:val="nl-NL"/>
        </w:rPr>
        <w:t xml:space="preserve">m </w:t>
      </w:r>
      <w:r w:rsidR="008764D7" w:rsidRPr="007546AC">
        <w:rPr>
          <w:rFonts w:asciiTheme="majorHAnsi" w:hAnsiTheme="majorHAnsi" w:cstheme="majorHAnsi"/>
          <w:sz w:val="28"/>
          <w:szCs w:val="28"/>
          <w:lang w:val="nl-NL"/>
        </w:rPr>
        <w:t xml:space="preserve">bản </w:t>
      </w:r>
      <w:r>
        <w:rPr>
          <w:rFonts w:asciiTheme="majorHAnsi" w:hAnsiTheme="majorHAnsi" w:cstheme="majorHAnsi"/>
          <w:sz w:val="28"/>
          <w:szCs w:val="28"/>
          <w:lang w:val="nl-NL"/>
        </w:rPr>
        <w:t>ch</w:t>
      </w:r>
      <w:r w:rsidRPr="00020D6B">
        <w:rPr>
          <w:rFonts w:asciiTheme="majorHAnsi" w:hAnsiTheme="majorHAnsi" w:cstheme="majorHAnsi"/>
          <w:sz w:val="28"/>
          <w:szCs w:val="28"/>
          <w:lang w:val="nl-NL"/>
        </w:rPr>
        <w:t>ụp</w:t>
      </w:r>
      <w:r>
        <w:rPr>
          <w:rFonts w:asciiTheme="majorHAnsi" w:hAnsiTheme="majorHAnsi" w:cstheme="majorHAnsi"/>
          <w:sz w:val="28"/>
          <w:szCs w:val="28"/>
          <w:lang w:val="nl-NL"/>
        </w:rPr>
        <w:t xml:space="preserve"> </w:t>
      </w:r>
      <w:r w:rsidRPr="00020D6B">
        <w:rPr>
          <w:rFonts w:asciiTheme="majorHAnsi" w:hAnsiTheme="majorHAnsi" w:cstheme="majorHAnsi"/>
          <w:sz w:val="28"/>
          <w:szCs w:val="28"/>
          <w:lang w:val="nl-NL"/>
        </w:rPr>
        <w:t>ý</w:t>
      </w:r>
      <w:r>
        <w:rPr>
          <w:rFonts w:asciiTheme="majorHAnsi" w:hAnsiTheme="majorHAnsi" w:cstheme="majorHAnsi"/>
          <w:sz w:val="28"/>
          <w:szCs w:val="28"/>
          <w:lang w:val="nl-NL"/>
        </w:rPr>
        <w:t xml:space="preserve"> ki</w:t>
      </w:r>
      <w:r w:rsidRPr="00020D6B">
        <w:rPr>
          <w:rFonts w:asciiTheme="majorHAnsi" w:hAnsiTheme="majorHAnsi" w:cstheme="majorHAnsi"/>
          <w:sz w:val="28"/>
          <w:szCs w:val="28"/>
          <w:lang w:val="nl-NL"/>
        </w:rPr>
        <w:t>ế</w:t>
      </w:r>
      <w:r>
        <w:rPr>
          <w:rFonts w:asciiTheme="majorHAnsi" w:hAnsiTheme="majorHAnsi" w:cstheme="majorHAnsi"/>
          <w:sz w:val="28"/>
          <w:szCs w:val="28"/>
          <w:lang w:val="nl-NL"/>
        </w:rPr>
        <w:t xml:space="preserve">n </w:t>
      </w:r>
      <w:r w:rsidR="008764D7">
        <w:rPr>
          <w:rFonts w:asciiTheme="majorHAnsi" w:hAnsiTheme="majorHAnsi" w:cstheme="majorHAnsi"/>
          <w:sz w:val="28"/>
          <w:szCs w:val="28"/>
          <w:lang w:val="nl-NL"/>
        </w:rPr>
        <w:t>góp ý);</w:t>
      </w:r>
    </w:p>
    <w:p w:rsidR="002D1AC3" w:rsidRPr="004C45C5" w:rsidRDefault="002D1AC3" w:rsidP="004C45C5">
      <w:pPr>
        <w:spacing w:before="80" w:after="80" w:line="240" w:lineRule="auto"/>
        <w:ind w:firstLine="567"/>
        <w:jc w:val="both"/>
        <w:rPr>
          <w:rFonts w:asciiTheme="majorHAnsi" w:hAnsiTheme="majorHAnsi" w:cstheme="majorHAnsi"/>
          <w:sz w:val="28"/>
          <w:szCs w:val="28"/>
          <w:lang w:val="nl-NL"/>
        </w:rPr>
      </w:pPr>
      <w:r>
        <w:rPr>
          <w:rFonts w:asciiTheme="majorHAnsi" w:hAnsiTheme="majorHAnsi" w:cstheme="majorHAnsi"/>
          <w:sz w:val="28"/>
          <w:szCs w:val="28"/>
          <w:lang w:val="nl-NL"/>
        </w:rPr>
        <w:t xml:space="preserve">7. </w:t>
      </w:r>
      <w:r w:rsidR="0043169E">
        <w:rPr>
          <w:rFonts w:asciiTheme="majorHAnsi" w:hAnsiTheme="majorHAnsi" w:cstheme="majorHAnsi"/>
          <w:sz w:val="28"/>
          <w:szCs w:val="28"/>
          <w:lang w:val="nl-NL"/>
        </w:rPr>
        <w:t>T</w:t>
      </w:r>
      <w:r w:rsidR="0043169E" w:rsidRPr="0043169E">
        <w:rPr>
          <w:rFonts w:asciiTheme="majorHAnsi" w:hAnsiTheme="majorHAnsi" w:cstheme="majorHAnsi"/>
          <w:sz w:val="28"/>
          <w:szCs w:val="28"/>
          <w:lang w:val="nl-NL"/>
        </w:rPr>
        <w:t>à</w:t>
      </w:r>
      <w:r w:rsidR="0043169E">
        <w:rPr>
          <w:rFonts w:asciiTheme="majorHAnsi" w:hAnsiTheme="majorHAnsi" w:cstheme="majorHAnsi"/>
          <w:sz w:val="28"/>
          <w:szCs w:val="28"/>
          <w:lang w:val="nl-NL"/>
        </w:rPr>
        <w:t>i li</w:t>
      </w:r>
      <w:r w:rsidR="0043169E" w:rsidRPr="0043169E">
        <w:rPr>
          <w:rFonts w:asciiTheme="majorHAnsi" w:hAnsiTheme="majorHAnsi" w:cstheme="majorHAnsi"/>
          <w:sz w:val="28"/>
          <w:szCs w:val="28"/>
          <w:lang w:val="nl-NL"/>
        </w:rPr>
        <w:t>ệu</w:t>
      </w:r>
      <w:r w:rsidR="0043169E">
        <w:rPr>
          <w:rFonts w:asciiTheme="majorHAnsi" w:hAnsiTheme="majorHAnsi" w:cstheme="majorHAnsi"/>
          <w:sz w:val="28"/>
          <w:szCs w:val="28"/>
          <w:lang w:val="nl-NL"/>
        </w:rPr>
        <w:t xml:space="preserve"> kh</w:t>
      </w:r>
      <w:r w:rsidR="0043169E" w:rsidRPr="0043169E">
        <w:rPr>
          <w:rFonts w:asciiTheme="majorHAnsi" w:hAnsiTheme="majorHAnsi" w:cstheme="majorHAnsi"/>
          <w:sz w:val="28"/>
          <w:szCs w:val="28"/>
          <w:lang w:val="nl-NL"/>
        </w:rPr>
        <w:t>á</w:t>
      </w:r>
      <w:r w:rsidR="0043169E">
        <w:rPr>
          <w:rFonts w:asciiTheme="majorHAnsi" w:hAnsiTheme="majorHAnsi" w:cstheme="majorHAnsi"/>
          <w:sz w:val="28"/>
          <w:szCs w:val="28"/>
          <w:lang w:val="nl-NL"/>
        </w:rPr>
        <w:t>c:</w:t>
      </w:r>
      <w:r w:rsidR="004C45C5">
        <w:rPr>
          <w:rFonts w:asciiTheme="majorHAnsi" w:hAnsiTheme="majorHAnsi" w:cstheme="majorHAnsi"/>
          <w:sz w:val="28"/>
          <w:szCs w:val="28"/>
          <w:lang w:val="nl-NL"/>
        </w:rPr>
        <w:t xml:space="preserve"> </w:t>
      </w:r>
      <w:r>
        <w:rPr>
          <w:rFonts w:asciiTheme="majorHAnsi" w:hAnsiTheme="majorHAnsi" w:cstheme="majorHAnsi"/>
          <w:sz w:val="28"/>
          <w:szCs w:val="28"/>
          <w:lang w:val="nl-NL"/>
        </w:rPr>
        <w:t>B</w:t>
      </w:r>
      <w:r w:rsidRPr="002D1AC3">
        <w:rPr>
          <w:rFonts w:asciiTheme="majorHAnsi" w:hAnsiTheme="majorHAnsi" w:cstheme="majorHAnsi"/>
          <w:sz w:val="28"/>
          <w:szCs w:val="28"/>
          <w:lang w:val="nl-NL"/>
        </w:rPr>
        <w:t>ả</w:t>
      </w:r>
      <w:r>
        <w:rPr>
          <w:rFonts w:asciiTheme="majorHAnsi" w:hAnsiTheme="majorHAnsi" w:cstheme="majorHAnsi"/>
          <w:sz w:val="28"/>
          <w:szCs w:val="28"/>
          <w:lang w:val="nl-NL"/>
        </w:rPr>
        <w:t>n thuy</w:t>
      </w:r>
      <w:r w:rsidRPr="002D1AC3">
        <w:rPr>
          <w:rFonts w:asciiTheme="majorHAnsi" w:hAnsiTheme="majorHAnsi" w:cstheme="majorHAnsi"/>
          <w:sz w:val="28"/>
          <w:szCs w:val="28"/>
          <w:lang w:val="nl-NL"/>
        </w:rPr>
        <w:t>ế</w:t>
      </w:r>
      <w:r>
        <w:rPr>
          <w:rFonts w:asciiTheme="majorHAnsi" w:hAnsiTheme="majorHAnsi" w:cstheme="majorHAnsi"/>
          <w:sz w:val="28"/>
          <w:szCs w:val="28"/>
          <w:lang w:val="nl-NL"/>
        </w:rPr>
        <w:t>t minh Lu</w:t>
      </w:r>
      <w:r w:rsidRPr="002D1AC3">
        <w:rPr>
          <w:rFonts w:asciiTheme="majorHAnsi" w:hAnsiTheme="majorHAnsi" w:cstheme="majorHAnsi"/>
          <w:sz w:val="28"/>
          <w:szCs w:val="28"/>
          <w:lang w:val="nl-NL"/>
        </w:rPr>
        <w:t>ật</w:t>
      </w:r>
      <w:r>
        <w:rPr>
          <w:rFonts w:asciiTheme="majorHAnsi" w:hAnsiTheme="majorHAnsi" w:cstheme="majorHAnsi"/>
          <w:sz w:val="28"/>
          <w:szCs w:val="28"/>
          <w:lang w:val="nl-NL"/>
        </w:rPr>
        <w:t xml:space="preserve"> v</w:t>
      </w:r>
      <w:r w:rsidRPr="002D1AC3">
        <w:rPr>
          <w:rFonts w:asciiTheme="majorHAnsi" w:hAnsiTheme="majorHAnsi" w:cstheme="majorHAnsi"/>
          <w:sz w:val="28"/>
          <w:szCs w:val="28"/>
          <w:lang w:val="nl-NL"/>
        </w:rPr>
        <w:t>ề</w:t>
      </w:r>
      <w:r>
        <w:rPr>
          <w:rFonts w:asciiTheme="majorHAnsi" w:hAnsiTheme="majorHAnsi" w:cstheme="majorHAnsi"/>
          <w:sz w:val="28"/>
          <w:szCs w:val="28"/>
          <w:lang w:val="nl-NL"/>
        </w:rPr>
        <w:t xml:space="preserve"> kinh doanh b</w:t>
      </w:r>
      <w:r w:rsidRPr="002D1AC3">
        <w:rPr>
          <w:rFonts w:asciiTheme="majorHAnsi" w:hAnsiTheme="majorHAnsi" w:cstheme="majorHAnsi"/>
          <w:sz w:val="28"/>
          <w:szCs w:val="28"/>
          <w:lang w:val="nl-NL"/>
        </w:rPr>
        <w:t>ả</w:t>
      </w:r>
      <w:r>
        <w:rPr>
          <w:rFonts w:asciiTheme="majorHAnsi" w:hAnsiTheme="majorHAnsi" w:cstheme="majorHAnsi"/>
          <w:sz w:val="28"/>
          <w:szCs w:val="28"/>
          <w:lang w:val="nl-NL"/>
        </w:rPr>
        <w:t>o hi</w:t>
      </w:r>
      <w:r w:rsidRPr="002D1AC3">
        <w:rPr>
          <w:rFonts w:asciiTheme="majorHAnsi" w:hAnsiTheme="majorHAnsi" w:cstheme="majorHAnsi"/>
          <w:sz w:val="28"/>
          <w:szCs w:val="28"/>
          <w:lang w:val="nl-NL"/>
        </w:rPr>
        <w:t>ể</w:t>
      </w:r>
      <w:r>
        <w:rPr>
          <w:rFonts w:asciiTheme="majorHAnsi" w:hAnsiTheme="majorHAnsi" w:cstheme="majorHAnsi"/>
          <w:sz w:val="28"/>
          <w:szCs w:val="28"/>
          <w:lang w:val="nl-NL"/>
        </w:rPr>
        <w:t>m v</w:t>
      </w:r>
      <w:r w:rsidRPr="002D1AC3">
        <w:rPr>
          <w:rFonts w:asciiTheme="majorHAnsi" w:hAnsiTheme="majorHAnsi" w:cstheme="majorHAnsi"/>
          <w:sz w:val="28"/>
          <w:szCs w:val="28"/>
          <w:lang w:val="nl-NL"/>
        </w:rPr>
        <w:t>à</w:t>
      </w:r>
      <w:r>
        <w:rPr>
          <w:rFonts w:asciiTheme="majorHAnsi" w:hAnsiTheme="majorHAnsi" w:cstheme="majorHAnsi"/>
          <w:sz w:val="28"/>
          <w:szCs w:val="28"/>
          <w:lang w:val="nl-NL"/>
        </w:rPr>
        <w:t xml:space="preserve"> th</w:t>
      </w:r>
      <w:r w:rsidRPr="002D1AC3">
        <w:rPr>
          <w:rFonts w:asciiTheme="majorHAnsi" w:hAnsiTheme="majorHAnsi" w:cstheme="majorHAnsi"/>
          <w:sz w:val="28"/>
          <w:szCs w:val="28"/>
          <w:lang w:val="nl-NL"/>
        </w:rPr>
        <w:t>ị</w:t>
      </w:r>
      <w:r>
        <w:rPr>
          <w:rFonts w:asciiTheme="majorHAnsi" w:hAnsiTheme="majorHAnsi" w:cstheme="majorHAnsi"/>
          <w:sz w:val="28"/>
          <w:szCs w:val="28"/>
          <w:lang w:val="nl-NL"/>
        </w:rPr>
        <w:t xml:space="preserve"> trư</w:t>
      </w:r>
      <w:r w:rsidRPr="002D1AC3">
        <w:rPr>
          <w:rFonts w:asciiTheme="majorHAnsi" w:hAnsiTheme="majorHAnsi" w:cstheme="majorHAnsi"/>
          <w:sz w:val="28"/>
          <w:szCs w:val="28"/>
          <w:lang w:val="nl-NL"/>
        </w:rPr>
        <w:t>ờng</w:t>
      </w:r>
      <w:r>
        <w:rPr>
          <w:rFonts w:asciiTheme="majorHAnsi" w:hAnsiTheme="majorHAnsi" w:cstheme="majorHAnsi"/>
          <w:sz w:val="28"/>
          <w:szCs w:val="28"/>
          <w:lang w:val="nl-NL"/>
        </w:rPr>
        <w:t xml:space="preserve"> b</w:t>
      </w:r>
      <w:r w:rsidRPr="002D1AC3">
        <w:rPr>
          <w:rFonts w:asciiTheme="majorHAnsi" w:hAnsiTheme="majorHAnsi" w:cstheme="majorHAnsi"/>
          <w:sz w:val="28"/>
          <w:szCs w:val="28"/>
          <w:lang w:val="nl-NL"/>
        </w:rPr>
        <w:t>ả</w:t>
      </w:r>
      <w:r>
        <w:rPr>
          <w:rFonts w:asciiTheme="majorHAnsi" w:hAnsiTheme="majorHAnsi" w:cstheme="majorHAnsi"/>
          <w:sz w:val="28"/>
          <w:szCs w:val="28"/>
          <w:lang w:val="nl-NL"/>
        </w:rPr>
        <w:t>o hi</w:t>
      </w:r>
      <w:r w:rsidRPr="002D1AC3">
        <w:rPr>
          <w:rFonts w:asciiTheme="majorHAnsi" w:hAnsiTheme="majorHAnsi" w:cstheme="majorHAnsi"/>
          <w:sz w:val="28"/>
          <w:szCs w:val="28"/>
          <w:lang w:val="nl-NL"/>
        </w:rPr>
        <w:t>ể</w:t>
      </w:r>
      <w:r>
        <w:rPr>
          <w:rFonts w:asciiTheme="majorHAnsi" w:hAnsiTheme="majorHAnsi" w:cstheme="majorHAnsi"/>
          <w:sz w:val="28"/>
          <w:szCs w:val="28"/>
          <w:lang w:val="nl-NL"/>
        </w:rPr>
        <w:t>m c</w:t>
      </w:r>
      <w:r w:rsidRPr="002D1AC3">
        <w:rPr>
          <w:rFonts w:asciiTheme="majorHAnsi" w:hAnsiTheme="majorHAnsi" w:cstheme="majorHAnsi"/>
          <w:sz w:val="28"/>
          <w:szCs w:val="28"/>
          <w:lang w:val="nl-NL"/>
        </w:rPr>
        <w:t>ủa</w:t>
      </w:r>
      <w:r>
        <w:rPr>
          <w:rFonts w:asciiTheme="majorHAnsi" w:hAnsiTheme="majorHAnsi" w:cstheme="majorHAnsi"/>
          <w:sz w:val="28"/>
          <w:szCs w:val="28"/>
          <w:lang w:val="nl-NL"/>
        </w:rPr>
        <w:t xml:space="preserve"> m</w:t>
      </w:r>
      <w:r w:rsidRPr="002D1AC3">
        <w:rPr>
          <w:rFonts w:asciiTheme="majorHAnsi" w:hAnsiTheme="majorHAnsi" w:cstheme="majorHAnsi"/>
          <w:sz w:val="28"/>
          <w:szCs w:val="28"/>
          <w:lang w:val="nl-NL"/>
        </w:rPr>
        <w:t>ột</w:t>
      </w:r>
      <w:r>
        <w:rPr>
          <w:rFonts w:asciiTheme="majorHAnsi" w:hAnsiTheme="majorHAnsi" w:cstheme="majorHAnsi"/>
          <w:sz w:val="28"/>
          <w:szCs w:val="28"/>
          <w:lang w:val="nl-NL"/>
        </w:rPr>
        <w:t xml:space="preserve"> s</w:t>
      </w:r>
      <w:r w:rsidRPr="002D1AC3">
        <w:rPr>
          <w:rFonts w:asciiTheme="majorHAnsi" w:hAnsiTheme="majorHAnsi" w:cstheme="majorHAnsi"/>
          <w:sz w:val="28"/>
          <w:szCs w:val="28"/>
          <w:lang w:val="nl-NL"/>
        </w:rPr>
        <w:t>ố</w:t>
      </w:r>
      <w:r>
        <w:rPr>
          <w:rFonts w:asciiTheme="majorHAnsi" w:hAnsiTheme="majorHAnsi" w:cstheme="majorHAnsi"/>
          <w:sz w:val="28"/>
          <w:szCs w:val="28"/>
          <w:lang w:val="nl-NL"/>
        </w:rPr>
        <w:t xml:space="preserve"> nư</w:t>
      </w:r>
      <w:r w:rsidRPr="002D1AC3">
        <w:rPr>
          <w:rFonts w:asciiTheme="majorHAnsi" w:hAnsiTheme="majorHAnsi" w:cstheme="majorHAnsi"/>
          <w:sz w:val="28"/>
          <w:szCs w:val="28"/>
          <w:lang w:val="nl-NL"/>
        </w:rPr>
        <w:t>ớc</w:t>
      </w:r>
      <w:r>
        <w:rPr>
          <w:rFonts w:asciiTheme="majorHAnsi" w:hAnsiTheme="majorHAnsi" w:cstheme="majorHAnsi"/>
          <w:sz w:val="28"/>
          <w:szCs w:val="28"/>
          <w:lang w:val="nl-NL"/>
        </w:rPr>
        <w:t>.</w:t>
      </w:r>
    </w:p>
    <w:p w:rsidR="004C45C5" w:rsidRPr="007546AC" w:rsidRDefault="008764D7" w:rsidP="00E420EA">
      <w:pPr>
        <w:spacing w:before="80" w:after="80" w:line="240" w:lineRule="auto"/>
        <w:ind w:firstLine="567"/>
        <w:jc w:val="both"/>
        <w:rPr>
          <w:rFonts w:asciiTheme="majorHAnsi" w:hAnsiTheme="majorHAnsi" w:cstheme="majorHAnsi"/>
          <w:sz w:val="28"/>
          <w:szCs w:val="28"/>
          <w:lang w:val="nl-NL"/>
        </w:rPr>
      </w:pPr>
      <w:r w:rsidRPr="007546AC">
        <w:rPr>
          <w:rFonts w:asciiTheme="majorHAnsi" w:hAnsiTheme="majorHAnsi" w:cstheme="majorHAnsi"/>
          <w:sz w:val="28"/>
          <w:szCs w:val="28"/>
          <w:lang w:val="nl-NL"/>
        </w:rPr>
        <w:t>Rất mong nhận được sự hợp tác chặt chẽ của Quý Bộ./.</w:t>
      </w:r>
    </w:p>
    <w:p w:rsidR="008764D7" w:rsidRPr="00B86D54" w:rsidRDefault="008764D7" w:rsidP="00E420EA">
      <w:pPr>
        <w:spacing w:before="80" w:after="80" w:line="240" w:lineRule="auto"/>
        <w:jc w:val="both"/>
        <w:rPr>
          <w:rFonts w:asciiTheme="majorHAnsi" w:hAnsiTheme="majorHAnsi" w:cstheme="majorHAnsi"/>
          <w:sz w:val="2"/>
          <w:szCs w:val="28"/>
          <w:lang w:val="nl-NL"/>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6"/>
        <w:gridCol w:w="4842"/>
      </w:tblGrid>
      <w:tr w:rsidR="008764D7" w:rsidRPr="007546AC" w:rsidTr="00507FAE">
        <w:trPr>
          <w:trHeight w:val="1521"/>
        </w:trPr>
        <w:tc>
          <w:tcPr>
            <w:tcW w:w="4786" w:type="dxa"/>
            <w:tcBorders>
              <w:top w:val="nil"/>
              <w:left w:val="nil"/>
              <w:bottom w:val="nil"/>
              <w:right w:val="nil"/>
            </w:tcBorders>
            <w:shd w:val="clear" w:color="auto" w:fill="auto"/>
          </w:tcPr>
          <w:p w:rsidR="008764D7" w:rsidRPr="007546AC" w:rsidRDefault="008764D7" w:rsidP="00507FAE">
            <w:pPr>
              <w:spacing w:after="0" w:line="240" w:lineRule="auto"/>
              <w:ind w:right="-11"/>
              <w:jc w:val="both"/>
              <w:rPr>
                <w:rFonts w:asciiTheme="majorHAnsi" w:hAnsiTheme="majorHAnsi" w:cstheme="majorHAnsi"/>
                <w:b/>
                <w:i/>
                <w:sz w:val="24"/>
                <w:szCs w:val="24"/>
                <w:lang w:val="nl-NL"/>
              </w:rPr>
            </w:pPr>
            <w:r w:rsidRPr="007546AC">
              <w:rPr>
                <w:rFonts w:asciiTheme="majorHAnsi" w:hAnsiTheme="majorHAnsi" w:cstheme="majorHAnsi"/>
                <w:b/>
                <w:i/>
                <w:sz w:val="24"/>
                <w:szCs w:val="24"/>
                <w:lang w:val="nl-NL"/>
              </w:rPr>
              <w:t>Nơi nhận:</w:t>
            </w:r>
          </w:p>
          <w:p w:rsidR="008764D7" w:rsidRPr="00F339AB" w:rsidRDefault="008764D7" w:rsidP="00507FAE">
            <w:pPr>
              <w:spacing w:after="0" w:line="240" w:lineRule="auto"/>
              <w:ind w:right="-11"/>
              <w:jc w:val="both"/>
              <w:rPr>
                <w:rFonts w:asciiTheme="majorHAnsi" w:hAnsiTheme="majorHAnsi" w:cstheme="majorHAnsi"/>
                <w:szCs w:val="24"/>
                <w:lang w:val="nl-NL"/>
              </w:rPr>
            </w:pPr>
            <w:r w:rsidRPr="00F339AB">
              <w:rPr>
                <w:rFonts w:asciiTheme="majorHAnsi" w:hAnsiTheme="majorHAnsi" w:cstheme="majorHAnsi"/>
                <w:szCs w:val="24"/>
                <w:lang w:val="nl-NL"/>
              </w:rPr>
              <w:t>- Như trên;</w:t>
            </w:r>
          </w:p>
          <w:p w:rsidR="00F339AB" w:rsidRPr="00F339AB" w:rsidRDefault="00F339AB" w:rsidP="00507FAE">
            <w:pPr>
              <w:spacing w:after="0" w:line="240" w:lineRule="auto"/>
              <w:ind w:right="-11"/>
              <w:jc w:val="both"/>
              <w:rPr>
                <w:rFonts w:asciiTheme="majorHAnsi" w:hAnsiTheme="majorHAnsi" w:cstheme="majorHAnsi"/>
                <w:szCs w:val="24"/>
                <w:lang w:val="nl-NL"/>
              </w:rPr>
            </w:pPr>
            <w:r w:rsidRPr="00F339AB">
              <w:rPr>
                <w:rFonts w:asciiTheme="majorHAnsi" w:hAnsiTheme="majorHAnsi" w:cstheme="majorHAnsi"/>
                <w:szCs w:val="24"/>
                <w:lang w:val="nl-NL"/>
              </w:rPr>
              <w:t xml:space="preserve">- Bộ trưởng </w:t>
            </w:r>
            <w:r>
              <w:rPr>
                <w:rFonts w:asciiTheme="majorHAnsi" w:hAnsiTheme="majorHAnsi" w:cstheme="majorHAnsi"/>
                <w:szCs w:val="24"/>
                <w:lang w:val="nl-NL"/>
              </w:rPr>
              <w:t>H</w:t>
            </w:r>
            <w:r w:rsidRPr="00F339AB">
              <w:rPr>
                <w:rFonts w:asciiTheme="majorHAnsi" w:hAnsiTheme="majorHAnsi" w:cstheme="majorHAnsi"/>
                <w:szCs w:val="24"/>
                <w:lang w:val="nl-NL"/>
              </w:rPr>
              <w:t>ồ</w:t>
            </w:r>
            <w:r>
              <w:rPr>
                <w:rFonts w:asciiTheme="majorHAnsi" w:hAnsiTheme="majorHAnsi" w:cstheme="majorHAnsi"/>
                <w:szCs w:val="24"/>
                <w:lang w:val="nl-NL"/>
              </w:rPr>
              <w:t xml:space="preserve"> Đ</w:t>
            </w:r>
            <w:r w:rsidRPr="00F339AB">
              <w:rPr>
                <w:rFonts w:asciiTheme="majorHAnsi" w:hAnsiTheme="majorHAnsi" w:cstheme="majorHAnsi"/>
                <w:szCs w:val="24"/>
                <w:lang w:val="nl-NL"/>
              </w:rPr>
              <w:t>ức</w:t>
            </w:r>
            <w:r>
              <w:rPr>
                <w:rFonts w:asciiTheme="majorHAnsi" w:hAnsiTheme="majorHAnsi" w:cstheme="majorHAnsi"/>
                <w:szCs w:val="24"/>
                <w:lang w:val="nl-NL"/>
              </w:rPr>
              <w:t xml:space="preserve"> Ph</w:t>
            </w:r>
            <w:r w:rsidRPr="00F339AB">
              <w:rPr>
                <w:rFonts w:asciiTheme="majorHAnsi" w:hAnsiTheme="majorHAnsi" w:cstheme="majorHAnsi"/>
                <w:szCs w:val="24"/>
                <w:lang w:val="nl-NL"/>
              </w:rPr>
              <w:t>ớ</w:t>
            </w:r>
            <w:r>
              <w:rPr>
                <w:rFonts w:asciiTheme="majorHAnsi" w:hAnsiTheme="majorHAnsi" w:cstheme="majorHAnsi"/>
                <w:szCs w:val="24"/>
                <w:lang w:val="nl-NL"/>
              </w:rPr>
              <w:t xml:space="preserve">c </w:t>
            </w:r>
            <w:r w:rsidRPr="00F339AB">
              <w:rPr>
                <w:rFonts w:asciiTheme="majorHAnsi" w:hAnsiTheme="majorHAnsi" w:cstheme="majorHAnsi"/>
                <w:szCs w:val="24"/>
                <w:lang w:val="nl-NL"/>
              </w:rPr>
              <w:t>(để b/c)</w:t>
            </w:r>
            <w:r>
              <w:rPr>
                <w:rFonts w:asciiTheme="majorHAnsi" w:hAnsiTheme="majorHAnsi" w:cstheme="majorHAnsi"/>
                <w:szCs w:val="24"/>
                <w:lang w:val="nl-NL"/>
              </w:rPr>
              <w:t>;</w:t>
            </w:r>
          </w:p>
          <w:p w:rsidR="008764D7" w:rsidRPr="00F339AB" w:rsidRDefault="008764D7" w:rsidP="00507FAE">
            <w:pPr>
              <w:spacing w:after="0" w:line="240" w:lineRule="auto"/>
              <w:ind w:right="-11"/>
              <w:jc w:val="both"/>
              <w:rPr>
                <w:rFonts w:asciiTheme="majorHAnsi" w:hAnsiTheme="majorHAnsi" w:cstheme="majorHAnsi"/>
                <w:szCs w:val="24"/>
                <w:lang w:val="nl-NL"/>
              </w:rPr>
            </w:pPr>
            <w:r w:rsidRPr="00F339AB">
              <w:rPr>
                <w:rFonts w:asciiTheme="majorHAnsi" w:hAnsiTheme="majorHAnsi" w:cstheme="majorHAnsi"/>
                <w:szCs w:val="24"/>
                <w:lang w:val="nl-NL"/>
              </w:rPr>
              <w:t>- Vụ Pháp chế;</w:t>
            </w:r>
          </w:p>
          <w:p w:rsidR="008764D7" w:rsidRPr="007546AC" w:rsidRDefault="008764D7" w:rsidP="00507FAE">
            <w:pPr>
              <w:spacing w:after="0" w:line="240" w:lineRule="auto"/>
              <w:ind w:right="-11"/>
              <w:rPr>
                <w:rFonts w:asciiTheme="majorHAnsi" w:hAnsiTheme="majorHAnsi" w:cstheme="majorHAnsi"/>
                <w:b/>
                <w:sz w:val="24"/>
                <w:szCs w:val="24"/>
                <w:lang w:val="nl-NL"/>
              </w:rPr>
            </w:pPr>
            <w:r w:rsidRPr="00F339AB">
              <w:rPr>
                <w:rFonts w:asciiTheme="majorHAnsi" w:hAnsiTheme="majorHAnsi" w:cstheme="majorHAnsi"/>
                <w:sz w:val="20"/>
                <w:szCs w:val="24"/>
                <w:lang w:val="nl-NL"/>
              </w:rPr>
              <w:t>-  Lưu: VT, QLBH.</w:t>
            </w:r>
          </w:p>
        </w:tc>
        <w:tc>
          <w:tcPr>
            <w:tcW w:w="4842" w:type="dxa"/>
            <w:tcBorders>
              <w:top w:val="nil"/>
              <w:left w:val="nil"/>
              <w:bottom w:val="nil"/>
              <w:right w:val="nil"/>
            </w:tcBorders>
            <w:shd w:val="clear" w:color="auto" w:fill="auto"/>
          </w:tcPr>
          <w:p w:rsidR="00F339AB" w:rsidRPr="00F339AB" w:rsidRDefault="00F339AB" w:rsidP="00F339AB">
            <w:pPr>
              <w:pStyle w:val="Heading3"/>
              <w:ind w:right="-10"/>
              <w:rPr>
                <w:rFonts w:ascii="Times New Roman" w:hAnsi="Times New Roman"/>
                <w:sz w:val="28"/>
                <w:szCs w:val="28"/>
                <w:lang w:val="nl-NL"/>
              </w:rPr>
            </w:pPr>
            <w:r w:rsidRPr="00F339AB">
              <w:rPr>
                <w:rFonts w:ascii="Times New Roman" w:hAnsi="Times New Roman"/>
                <w:sz w:val="28"/>
                <w:szCs w:val="28"/>
                <w:lang w:val="nl-NL"/>
              </w:rPr>
              <w:t xml:space="preserve">KT. </w:t>
            </w:r>
            <w:r w:rsidR="008764D7" w:rsidRPr="00F339AB">
              <w:rPr>
                <w:rFonts w:ascii="Times New Roman" w:hAnsi="Times New Roman"/>
                <w:sz w:val="28"/>
                <w:szCs w:val="28"/>
                <w:lang w:val="nl-NL"/>
              </w:rPr>
              <w:t>BỘ TRƯỞNG</w:t>
            </w:r>
          </w:p>
          <w:p w:rsidR="00F339AB" w:rsidRDefault="00F339AB" w:rsidP="00F339AB">
            <w:pPr>
              <w:jc w:val="center"/>
              <w:rPr>
                <w:rFonts w:ascii="Times New Roman" w:hAnsi="Times New Roman" w:cs="Times New Roman"/>
                <w:b/>
                <w:sz w:val="28"/>
                <w:szCs w:val="28"/>
                <w:lang w:val="nl-NL"/>
              </w:rPr>
            </w:pPr>
            <w:r w:rsidRPr="00F339AB">
              <w:rPr>
                <w:rFonts w:ascii="Times New Roman" w:hAnsi="Times New Roman" w:cs="Times New Roman"/>
                <w:b/>
                <w:sz w:val="28"/>
                <w:szCs w:val="28"/>
                <w:lang w:val="nl-NL"/>
              </w:rPr>
              <w:t>THỨ TRƯỞNG</w:t>
            </w:r>
          </w:p>
          <w:p w:rsidR="00F339AB" w:rsidRDefault="00F339AB" w:rsidP="00F339AB">
            <w:pPr>
              <w:jc w:val="center"/>
              <w:rPr>
                <w:rFonts w:ascii="Times New Roman" w:hAnsi="Times New Roman" w:cs="Times New Roman"/>
                <w:b/>
                <w:sz w:val="28"/>
                <w:szCs w:val="28"/>
                <w:lang w:val="nl-NL"/>
              </w:rPr>
            </w:pPr>
          </w:p>
          <w:p w:rsidR="00F339AB" w:rsidRDefault="00F339AB" w:rsidP="00F339AB">
            <w:pPr>
              <w:jc w:val="center"/>
              <w:rPr>
                <w:rFonts w:ascii="Times New Roman" w:hAnsi="Times New Roman" w:cs="Times New Roman"/>
                <w:b/>
                <w:sz w:val="28"/>
                <w:szCs w:val="28"/>
                <w:lang w:val="nl-NL"/>
              </w:rPr>
            </w:pPr>
          </w:p>
          <w:p w:rsidR="008764D7" w:rsidRPr="007546AC" w:rsidRDefault="00F339AB" w:rsidP="00507FAE">
            <w:pPr>
              <w:tabs>
                <w:tab w:val="left" w:pos="1423"/>
              </w:tabs>
              <w:ind w:right="-10"/>
              <w:jc w:val="center"/>
              <w:rPr>
                <w:rFonts w:asciiTheme="majorHAnsi" w:hAnsiTheme="majorHAnsi" w:cstheme="majorHAnsi"/>
                <w:b/>
                <w:sz w:val="28"/>
                <w:szCs w:val="28"/>
                <w:lang w:val="nl-NL"/>
              </w:rPr>
            </w:pPr>
            <w:r>
              <w:rPr>
                <w:rFonts w:asciiTheme="majorHAnsi" w:hAnsiTheme="majorHAnsi" w:cstheme="majorHAnsi"/>
                <w:b/>
                <w:sz w:val="28"/>
                <w:szCs w:val="28"/>
                <w:lang w:val="nl-NL"/>
              </w:rPr>
              <w:t>Hu</w:t>
            </w:r>
            <w:r w:rsidRPr="00F339AB">
              <w:rPr>
                <w:rFonts w:asciiTheme="majorHAnsi" w:hAnsiTheme="majorHAnsi" w:cstheme="majorHAnsi"/>
                <w:b/>
                <w:sz w:val="28"/>
                <w:szCs w:val="28"/>
                <w:lang w:val="nl-NL"/>
              </w:rPr>
              <w:t>ỳnh</w:t>
            </w:r>
            <w:r>
              <w:rPr>
                <w:rFonts w:asciiTheme="majorHAnsi" w:hAnsiTheme="majorHAnsi" w:cstheme="majorHAnsi"/>
                <w:b/>
                <w:sz w:val="28"/>
                <w:szCs w:val="28"/>
                <w:lang w:val="nl-NL"/>
              </w:rPr>
              <w:t xml:space="preserve"> Quang H</w:t>
            </w:r>
            <w:r w:rsidRPr="00F339AB">
              <w:rPr>
                <w:rFonts w:asciiTheme="majorHAnsi" w:hAnsiTheme="majorHAnsi" w:cstheme="majorHAnsi"/>
                <w:b/>
                <w:sz w:val="28"/>
                <w:szCs w:val="28"/>
                <w:lang w:val="nl-NL"/>
              </w:rPr>
              <w:t>ải</w:t>
            </w:r>
          </w:p>
        </w:tc>
      </w:tr>
    </w:tbl>
    <w:p w:rsidR="008764D7" w:rsidRPr="007546AC" w:rsidRDefault="008764D7" w:rsidP="008764D7">
      <w:pPr>
        <w:rPr>
          <w:rFonts w:asciiTheme="majorHAnsi" w:hAnsiTheme="majorHAnsi" w:cstheme="majorHAnsi"/>
          <w:sz w:val="28"/>
          <w:szCs w:val="28"/>
          <w:lang w:val="nl-NL"/>
        </w:rPr>
      </w:pPr>
    </w:p>
    <w:p w:rsidR="008764D7" w:rsidRPr="007546AC" w:rsidRDefault="008764D7" w:rsidP="008764D7">
      <w:pPr>
        <w:rPr>
          <w:rFonts w:asciiTheme="majorHAnsi" w:hAnsiTheme="majorHAnsi" w:cstheme="majorHAnsi"/>
          <w:sz w:val="28"/>
          <w:szCs w:val="28"/>
          <w:lang w:val="nl-NL"/>
        </w:rPr>
      </w:pPr>
    </w:p>
    <w:p w:rsidR="008764D7" w:rsidRPr="007546AC" w:rsidRDefault="008764D7" w:rsidP="008764D7">
      <w:pPr>
        <w:rPr>
          <w:rFonts w:asciiTheme="majorHAnsi" w:hAnsiTheme="majorHAnsi" w:cstheme="majorHAnsi"/>
          <w:sz w:val="28"/>
          <w:szCs w:val="28"/>
          <w:lang w:val="nl-NL"/>
        </w:rPr>
      </w:pPr>
    </w:p>
    <w:p w:rsidR="008764D7" w:rsidRPr="007546AC" w:rsidRDefault="008764D7" w:rsidP="008764D7">
      <w:pPr>
        <w:rPr>
          <w:rFonts w:asciiTheme="majorHAnsi" w:hAnsiTheme="majorHAnsi" w:cstheme="majorHAnsi"/>
          <w:sz w:val="28"/>
          <w:szCs w:val="28"/>
          <w:lang w:val="nl-NL"/>
        </w:rPr>
      </w:pPr>
    </w:p>
    <w:p w:rsidR="008764D7" w:rsidRPr="007546AC" w:rsidRDefault="008764D7" w:rsidP="008764D7">
      <w:pPr>
        <w:rPr>
          <w:rFonts w:asciiTheme="majorHAnsi" w:hAnsiTheme="majorHAnsi" w:cstheme="majorHAnsi"/>
          <w:sz w:val="28"/>
          <w:szCs w:val="28"/>
          <w:lang w:val="nl-NL"/>
        </w:rPr>
      </w:pPr>
    </w:p>
    <w:p w:rsidR="00507FAE" w:rsidRPr="008764D7" w:rsidRDefault="00507FAE">
      <w:pPr>
        <w:rPr>
          <w:lang w:val="nl-NL"/>
        </w:rPr>
      </w:pPr>
    </w:p>
    <w:sectPr w:rsidR="00507FAE" w:rsidRPr="008764D7" w:rsidSect="00F339AB">
      <w:footerReference w:type="even" r:id="rId6"/>
      <w:footerReference w:type="default" r:id="rId7"/>
      <w:pgSz w:w="11907" w:h="16840" w:code="9"/>
      <w:pgMar w:top="1134" w:right="1134" w:bottom="1021"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5C5" w:rsidRDefault="004C45C5" w:rsidP="009E4E24">
      <w:pPr>
        <w:spacing w:after="0" w:line="240" w:lineRule="auto"/>
      </w:pPr>
      <w:r>
        <w:separator/>
      </w:r>
    </w:p>
  </w:endnote>
  <w:endnote w:type="continuationSeparator" w:id="0">
    <w:p w:rsidR="004C45C5" w:rsidRDefault="004C45C5" w:rsidP="009E4E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20002A87" w:usb1="80000000" w:usb2="00000008" w:usb3="00000000" w:csb0="000001FF" w:csb1="00000000"/>
  </w:font>
  <w:font w:name="Times New Roman">
    <w:panose1 w:val="02020603050405020304"/>
    <w:charset w:val="A3"/>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5C5" w:rsidRDefault="00A85FD4" w:rsidP="00507FAE">
    <w:pPr>
      <w:pStyle w:val="Footer"/>
      <w:framePr w:wrap="around" w:vAnchor="text" w:hAnchor="margin" w:xAlign="right" w:y="1"/>
      <w:rPr>
        <w:rStyle w:val="PageNumber"/>
      </w:rPr>
    </w:pPr>
    <w:r>
      <w:rPr>
        <w:rStyle w:val="PageNumber"/>
      </w:rPr>
      <w:fldChar w:fldCharType="begin"/>
    </w:r>
    <w:r w:rsidR="004C45C5">
      <w:rPr>
        <w:rStyle w:val="PageNumber"/>
      </w:rPr>
      <w:instrText xml:space="preserve">PAGE  </w:instrText>
    </w:r>
    <w:r>
      <w:rPr>
        <w:rStyle w:val="PageNumber"/>
      </w:rPr>
      <w:fldChar w:fldCharType="end"/>
    </w:r>
  </w:p>
  <w:p w:rsidR="004C45C5" w:rsidRDefault="004C45C5" w:rsidP="00507FA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5C5" w:rsidRDefault="004C45C5" w:rsidP="00507FAE">
    <w:pPr>
      <w:pStyle w:val="Footer"/>
      <w:framePr w:wrap="around" w:vAnchor="text" w:hAnchor="margin" w:xAlign="right" w:y="1"/>
      <w:rPr>
        <w:rStyle w:val="PageNumber"/>
      </w:rPr>
    </w:pPr>
  </w:p>
  <w:p w:rsidR="004C45C5" w:rsidRDefault="004C45C5" w:rsidP="00507FA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5C5" w:rsidRDefault="004C45C5" w:rsidP="009E4E24">
      <w:pPr>
        <w:spacing w:after="0" w:line="240" w:lineRule="auto"/>
      </w:pPr>
      <w:r>
        <w:separator/>
      </w:r>
    </w:p>
  </w:footnote>
  <w:footnote w:type="continuationSeparator" w:id="0">
    <w:p w:rsidR="004C45C5" w:rsidRDefault="004C45C5" w:rsidP="009E4E2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footnotePr>
    <w:footnote w:id="-1"/>
    <w:footnote w:id="0"/>
  </w:footnotePr>
  <w:endnotePr>
    <w:endnote w:id="-1"/>
    <w:endnote w:id="0"/>
  </w:endnotePr>
  <w:compat/>
  <w:rsids>
    <w:rsidRoot w:val="008764D7"/>
    <w:rsid w:val="00020D6B"/>
    <w:rsid w:val="000628CB"/>
    <w:rsid w:val="000637E4"/>
    <w:rsid w:val="00120915"/>
    <w:rsid w:val="0012285E"/>
    <w:rsid w:val="0025743A"/>
    <w:rsid w:val="002D1AC3"/>
    <w:rsid w:val="003141A5"/>
    <w:rsid w:val="003F30F3"/>
    <w:rsid w:val="004229C1"/>
    <w:rsid w:val="0043169E"/>
    <w:rsid w:val="004A6B10"/>
    <w:rsid w:val="004C45C5"/>
    <w:rsid w:val="00507FAE"/>
    <w:rsid w:val="00561C4D"/>
    <w:rsid w:val="005A33CA"/>
    <w:rsid w:val="0060040B"/>
    <w:rsid w:val="00734828"/>
    <w:rsid w:val="007C16EE"/>
    <w:rsid w:val="0087329E"/>
    <w:rsid w:val="008764D7"/>
    <w:rsid w:val="009E4E24"/>
    <w:rsid w:val="00A85FD4"/>
    <w:rsid w:val="00CA21CD"/>
    <w:rsid w:val="00D03853"/>
    <w:rsid w:val="00D27A90"/>
    <w:rsid w:val="00D66C71"/>
    <w:rsid w:val="00E10315"/>
    <w:rsid w:val="00E420EA"/>
    <w:rsid w:val="00F339AB"/>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43A"/>
  </w:style>
  <w:style w:type="paragraph" w:styleId="Heading1">
    <w:name w:val="heading 1"/>
    <w:basedOn w:val="Normal"/>
    <w:next w:val="Normal"/>
    <w:link w:val="Heading1Char"/>
    <w:qFormat/>
    <w:rsid w:val="008764D7"/>
    <w:pPr>
      <w:keepNext/>
      <w:spacing w:after="0" w:line="240" w:lineRule="auto"/>
      <w:outlineLvl w:val="0"/>
    </w:pPr>
    <w:rPr>
      <w:rFonts w:ascii=".VnTime" w:eastAsia="Times New Roman" w:hAnsi=".VnTime" w:cs="Times New Roman"/>
      <w:i/>
      <w:sz w:val="26"/>
      <w:szCs w:val="20"/>
      <w:lang w:val="en-US"/>
    </w:rPr>
  </w:style>
  <w:style w:type="paragraph" w:styleId="Heading3">
    <w:name w:val="heading 3"/>
    <w:basedOn w:val="Normal"/>
    <w:next w:val="Normal"/>
    <w:link w:val="Heading3Char"/>
    <w:qFormat/>
    <w:rsid w:val="008764D7"/>
    <w:pPr>
      <w:keepNext/>
      <w:spacing w:after="0" w:line="240" w:lineRule="auto"/>
      <w:jc w:val="center"/>
      <w:outlineLvl w:val="2"/>
    </w:pPr>
    <w:rPr>
      <w:rFonts w:ascii=".VnTimeH" w:eastAsia="Times New Roman" w:hAnsi=".VnTimeH"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64D7"/>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8764D7"/>
    <w:rPr>
      <w:rFonts w:ascii=".VnTimeH" w:eastAsia="Times New Roman" w:hAnsi=".VnTimeH" w:cs="Times New Roman"/>
      <w:b/>
      <w:sz w:val="24"/>
      <w:szCs w:val="20"/>
      <w:lang w:val="en-US"/>
    </w:rPr>
  </w:style>
  <w:style w:type="paragraph" w:styleId="Footer">
    <w:name w:val="footer"/>
    <w:basedOn w:val="Normal"/>
    <w:link w:val="FooterChar"/>
    <w:rsid w:val="008764D7"/>
    <w:pPr>
      <w:tabs>
        <w:tab w:val="center" w:pos="4320"/>
        <w:tab w:val="right" w:pos="8640"/>
      </w:tabs>
      <w:spacing w:after="0" w:line="240" w:lineRule="auto"/>
    </w:pPr>
    <w:rPr>
      <w:rFonts w:ascii="Times New Roman" w:eastAsia="Times New Roman" w:hAnsi="Times New Roman" w:cs="Times New Roman"/>
      <w:sz w:val="28"/>
      <w:szCs w:val="28"/>
      <w:lang w:val="en-US"/>
    </w:rPr>
  </w:style>
  <w:style w:type="character" w:customStyle="1" w:styleId="FooterChar">
    <w:name w:val="Footer Char"/>
    <w:basedOn w:val="DefaultParagraphFont"/>
    <w:link w:val="Footer"/>
    <w:rsid w:val="008764D7"/>
    <w:rPr>
      <w:rFonts w:ascii="Times New Roman" w:eastAsia="Times New Roman" w:hAnsi="Times New Roman" w:cs="Times New Roman"/>
      <w:sz w:val="28"/>
      <w:szCs w:val="28"/>
      <w:lang w:val="en-US"/>
    </w:rPr>
  </w:style>
  <w:style w:type="character" w:styleId="PageNumber">
    <w:name w:val="page number"/>
    <w:basedOn w:val="DefaultParagraphFont"/>
    <w:rsid w:val="008764D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NguyenThiHoaiThu</dc:creator>
  <cp:lastModifiedBy>nguyenhoaithu</cp:lastModifiedBy>
  <cp:revision>8</cp:revision>
  <cp:lastPrinted>2021-05-26T02:51:00Z</cp:lastPrinted>
  <dcterms:created xsi:type="dcterms:W3CDTF">2021-05-14T03:02:00Z</dcterms:created>
  <dcterms:modified xsi:type="dcterms:W3CDTF">2021-05-26T03:35:00Z</dcterms:modified>
</cp:coreProperties>
</file>